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379" w:rsidRPr="001960B1" w:rsidRDefault="00486861" w:rsidP="008E234B">
      <w:pPr>
        <w:rPr>
          <w:b/>
          <w:sz w:val="28"/>
          <w:szCs w:val="28"/>
          <w:lang w:val="cs-CZ"/>
        </w:rPr>
      </w:pPr>
      <w:r w:rsidRPr="001960B1">
        <w:rPr>
          <w:b/>
          <w:sz w:val="28"/>
          <w:szCs w:val="28"/>
          <w:lang w:val="cs-CZ"/>
        </w:rPr>
        <w:t>c</w:t>
      </w:r>
      <w:r w:rsidR="00F41379" w:rsidRPr="001960B1">
        <w:rPr>
          <w:b/>
          <w:sz w:val="28"/>
          <w:szCs w:val="28"/>
          <w:lang w:val="cs-CZ"/>
        </w:rPr>
        <w:t xml:space="preserve">re8 realizoval největší zakázku ve své historii – nové korporátní sídlo </w:t>
      </w:r>
      <w:r w:rsidR="00801B0E" w:rsidRPr="001960B1">
        <w:rPr>
          <w:b/>
          <w:sz w:val="28"/>
          <w:szCs w:val="28"/>
          <w:lang w:val="cs-CZ"/>
        </w:rPr>
        <w:t xml:space="preserve">amerického </w:t>
      </w:r>
      <w:r w:rsidR="00F41379" w:rsidRPr="001960B1">
        <w:rPr>
          <w:b/>
          <w:sz w:val="28"/>
          <w:szCs w:val="28"/>
          <w:lang w:val="cs-CZ"/>
        </w:rPr>
        <w:t>Amazon</w:t>
      </w:r>
      <w:r w:rsidR="00801B0E" w:rsidRPr="001960B1">
        <w:rPr>
          <w:b/>
          <w:sz w:val="28"/>
          <w:szCs w:val="28"/>
          <w:lang w:val="cs-CZ"/>
        </w:rPr>
        <w:t>u</w:t>
      </w:r>
      <w:r w:rsidR="00F41379" w:rsidRPr="001960B1">
        <w:rPr>
          <w:b/>
          <w:sz w:val="28"/>
          <w:szCs w:val="28"/>
          <w:lang w:val="cs-CZ"/>
        </w:rPr>
        <w:t xml:space="preserve"> v Praze Dejvicích</w:t>
      </w:r>
    </w:p>
    <w:p w:rsidR="00A843B9" w:rsidRPr="001960B1" w:rsidRDefault="00A843B9" w:rsidP="00855175">
      <w:pPr>
        <w:rPr>
          <w:szCs w:val="20"/>
          <w:lang w:val="cs-CZ"/>
        </w:rPr>
      </w:pPr>
    </w:p>
    <w:p w:rsidR="002E7926" w:rsidRPr="001960B1" w:rsidRDefault="00553746" w:rsidP="00553746">
      <w:pPr>
        <w:jc w:val="both"/>
        <w:rPr>
          <w:rFonts w:cs="Arial"/>
          <w:b/>
          <w:lang w:val="cs-CZ"/>
        </w:rPr>
      </w:pPr>
      <w:r w:rsidRPr="001960B1">
        <w:rPr>
          <w:rFonts w:cs="Arial"/>
          <w:b/>
          <w:lang w:val="cs-CZ"/>
        </w:rPr>
        <w:t xml:space="preserve">Praha, </w:t>
      </w:r>
      <w:r w:rsidR="00F41379" w:rsidRPr="001960B1">
        <w:rPr>
          <w:rFonts w:cs="Arial"/>
          <w:b/>
          <w:lang w:val="cs-CZ"/>
        </w:rPr>
        <w:t>29</w:t>
      </w:r>
      <w:r w:rsidRPr="001960B1">
        <w:rPr>
          <w:rFonts w:cs="Arial"/>
          <w:b/>
          <w:lang w:val="cs-CZ"/>
        </w:rPr>
        <w:t xml:space="preserve">. </w:t>
      </w:r>
      <w:r w:rsidR="00F41379" w:rsidRPr="001960B1">
        <w:rPr>
          <w:rFonts w:cs="Arial"/>
          <w:b/>
          <w:lang w:val="cs-CZ"/>
        </w:rPr>
        <w:t>června</w:t>
      </w:r>
      <w:r w:rsidRPr="001960B1">
        <w:rPr>
          <w:rFonts w:cs="Arial"/>
          <w:b/>
          <w:lang w:val="cs-CZ"/>
        </w:rPr>
        <w:t xml:space="preserve"> 2015 –</w:t>
      </w:r>
      <w:r w:rsidR="00877EF8" w:rsidRPr="001960B1">
        <w:rPr>
          <w:rFonts w:cs="Arial"/>
          <w:b/>
          <w:lang w:val="cs-CZ"/>
        </w:rPr>
        <w:t xml:space="preserve"> </w:t>
      </w:r>
      <w:r w:rsidR="00F41379" w:rsidRPr="001960B1">
        <w:rPr>
          <w:rFonts w:cs="Arial"/>
          <w:b/>
          <w:lang w:val="cs-CZ"/>
        </w:rPr>
        <w:t xml:space="preserve">Společnost cre8, která se nedávno stala čtvrtým akreditovaným partnerem legendární značky </w:t>
      </w:r>
      <w:proofErr w:type="spellStart"/>
      <w:r w:rsidR="00F41379" w:rsidRPr="001960B1">
        <w:rPr>
          <w:rFonts w:cs="Arial"/>
          <w:b/>
          <w:lang w:val="cs-CZ"/>
        </w:rPr>
        <w:t>HermanMiller</w:t>
      </w:r>
      <w:proofErr w:type="spellEnd"/>
      <w:r w:rsidR="00F41379" w:rsidRPr="001960B1">
        <w:rPr>
          <w:rFonts w:cs="Arial"/>
          <w:b/>
          <w:lang w:val="cs-CZ"/>
        </w:rPr>
        <w:t xml:space="preserve"> na světě, dosáhla dalšího velkého úspěchu. </w:t>
      </w:r>
      <w:r w:rsidR="009E28BA" w:rsidRPr="001960B1">
        <w:rPr>
          <w:rFonts w:cs="Arial"/>
          <w:b/>
          <w:lang w:val="cs-CZ"/>
        </w:rPr>
        <w:t xml:space="preserve">Realizovala největší zakázku ve své historii – korporátní sídlo americké </w:t>
      </w:r>
      <w:r w:rsidR="003D4078" w:rsidRPr="001960B1">
        <w:rPr>
          <w:rFonts w:cs="Arial"/>
          <w:b/>
          <w:lang w:val="cs-CZ"/>
        </w:rPr>
        <w:t>internetové firmy</w:t>
      </w:r>
      <w:r w:rsidR="009E28BA" w:rsidRPr="001960B1">
        <w:rPr>
          <w:rFonts w:cs="Arial"/>
          <w:b/>
          <w:lang w:val="cs-CZ"/>
        </w:rPr>
        <w:t xml:space="preserve"> Amazon v Praze Dejvicích (budova </w:t>
      </w:r>
      <w:proofErr w:type="spellStart"/>
      <w:r w:rsidR="009E28BA" w:rsidRPr="001960B1">
        <w:rPr>
          <w:rFonts w:cs="Arial"/>
          <w:b/>
          <w:lang w:val="cs-CZ"/>
        </w:rPr>
        <w:t>Blox</w:t>
      </w:r>
      <w:proofErr w:type="spellEnd"/>
      <w:r w:rsidR="009E28BA" w:rsidRPr="001960B1">
        <w:rPr>
          <w:rFonts w:cs="Arial"/>
          <w:b/>
          <w:lang w:val="cs-CZ"/>
        </w:rPr>
        <w:t xml:space="preserve">). Jako distributor </w:t>
      </w:r>
      <w:proofErr w:type="spellStart"/>
      <w:r w:rsidR="009E28BA" w:rsidRPr="001960B1">
        <w:rPr>
          <w:rFonts w:cs="Arial"/>
          <w:b/>
          <w:lang w:val="cs-CZ"/>
        </w:rPr>
        <w:t>HermanMiller</w:t>
      </w:r>
      <w:proofErr w:type="spellEnd"/>
      <w:r w:rsidR="009E28BA" w:rsidRPr="001960B1">
        <w:rPr>
          <w:rFonts w:cs="Arial"/>
          <w:b/>
          <w:lang w:val="cs-CZ"/>
        </w:rPr>
        <w:t xml:space="preserve"> zde dodala veškerý volný mobiliář, tzn. pracovní stoly, židle, paravány, jednací stoly, skříně a osobní skříňky. Kromě toho zařizovala instalaci všech </w:t>
      </w:r>
      <w:proofErr w:type="spellStart"/>
      <w:r w:rsidR="009E28BA" w:rsidRPr="001960B1">
        <w:rPr>
          <w:rFonts w:cs="Arial"/>
          <w:b/>
          <w:lang w:val="cs-CZ"/>
        </w:rPr>
        <w:t>break-out</w:t>
      </w:r>
      <w:proofErr w:type="spellEnd"/>
      <w:r w:rsidR="009E28BA" w:rsidRPr="001960B1">
        <w:rPr>
          <w:rFonts w:cs="Arial"/>
          <w:b/>
          <w:lang w:val="cs-CZ"/>
        </w:rPr>
        <w:t xml:space="preserve"> zón.</w:t>
      </w:r>
    </w:p>
    <w:p w:rsidR="002E7926" w:rsidRPr="001960B1" w:rsidRDefault="002E7926" w:rsidP="002E7926">
      <w:pPr>
        <w:jc w:val="both"/>
        <w:rPr>
          <w:rFonts w:cs="Arial"/>
          <w:color w:val="000000"/>
          <w:szCs w:val="20"/>
          <w:lang w:val="cs-CZ"/>
        </w:rPr>
      </w:pPr>
    </w:p>
    <w:p w:rsidR="00462F8A" w:rsidRPr="001960B1" w:rsidRDefault="009E28BA" w:rsidP="00877EF8">
      <w:pPr>
        <w:jc w:val="both"/>
        <w:rPr>
          <w:rFonts w:cs="Arial"/>
          <w:color w:val="000000"/>
          <w:szCs w:val="20"/>
          <w:lang w:val="cs-CZ"/>
        </w:rPr>
      </w:pPr>
      <w:r w:rsidRPr="001960B1">
        <w:rPr>
          <w:rFonts w:cs="Arial"/>
          <w:color w:val="000000"/>
          <w:szCs w:val="20"/>
          <w:lang w:val="cs-CZ"/>
        </w:rPr>
        <w:t xml:space="preserve">Celková dodávka projektu probíhala prostřednictvím generálního dodavatele interiéru, společnosti New </w:t>
      </w:r>
      <w:proofErr w:type="spellStart"/>
      <w:r w:rsidRPr="001960B1">
        <w:rPr>
          <w:rFonts w:cs="Arial"/>
          <w:color w:val="000000"/>
          <w:szCs w:val="20"/>
          <w:lang w:val="cs-CZ"/>
        </w:rPr>
        <w:t>Store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 </w:t>
      </w:r>
      <w:proofErr w:type="spellStart"/>
      <w:r w:rsidRPr="001960B1">
        <w:rPr>
          <w:rFonts w:cs="Arial"/>
          <w:color w:val="000000"/>
          <w:szCs w:val="20"/>
          <w:lang w:val="cs-CZ"/>
        </w:rPr>
        <w:t>Europe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 (dnes RTC). Moderní design s industriálními prvky inspirovanými českým kubismem </w:t>
      </w:r>
      <w:r w:rsidR="003D4078" w:rsidRPr="001960B1">
        <w:rPr>
          <w:rFonts w:cs="Arial"/>
          <w:color w:val="000000"/>
          <w:szCs w:val="20"/>
          <w:lang w:val="cs-CZ"/>
        </w:rPr>
        <w:t xml:space="preserve">a atmosférou Prahy </w:t>
      </w:r>
      <w:r w:rsidRPr="001960B1">
        <w:rPr>
          <w:rFonts w:cs="Arial"/>
          <w:color w:val="000000"/>
          <w:szCs w:val="20"/>
          <w:lang w:val="cs-CZ"/>
        </w:rPr>
        <w:t xml:space="preserve">pak navrhlo londýnské studio </w:t>
      </w:r>
      <w:proofErr w:type="spellStart"/>
      <w:r w:rsidRPr="001960B1">
        <w:rPr>
          <w:rFonts w:cs="Arial"/>
          <w:color w:val="000000"/>
          <w:szCs w:val="20"/>
          <w:lang w:val="cs-CZ"/>
        </w:rPr>
        <w:t>Interior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 </w:t>
      </w:r>
      <w:proofErr w:type="spellStart"/>
      <w:r w:rsidRPr="001960B1">
        <w:rPr>
          <w:rFonts w:cs="Arial"/>
          <w:color w:val="000000"/>
          <w:szCs w:val="20"/>
          <w:lang w:val="cs-CZ"/>
        </w:rPr>
        <w:t>Architects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. V současné době se jedná o jeden z největších pronájmů v zemi – celkem </w:t>
      </w:r>
      <w:r w:rsidR="00107FD8" w:rsidRPr="001960B1">
        <w:rPr>
          <w:rFonts w:cs="Arial"/>
          <w:color w:val="000000"/>
          <w:szCs w:val="20"/>
          <w:lang w:val="cs-CZ"/>
        </w:rPr>
        <w:t>513 pracovních míst</w:t>
      </w:r>
      <w:r w:rsidR="00846D58" w:rsidRPr="001960B1">
        <w:rPr>
          <w:rFonts w:cs="Arial"/>
          <w:color w:val="000000"/>
          <w:szCs w:val="20"/>
          <w:lang w:val="cs-CZ"/>
        </w:rPr>
        <w:t xml:space="preserve"> o rozloze </w:t>
      </w:r>
      <w:r w:rsidR="00107FD8" w:rsidRPr="001960B1">
        <w:rPr>
          <w:rFonts w:cs="Arial"/>
          <w:color w:val="000000"/>
          <w:szCs w:val="20"/>
          <w:lang w:val="cs-CZ"/>
        </w:rPr>
        <w:t>5</w:t>
      </w:r>
      <w:r w:rsidR="00846D58" w:rsidRPr="001960B1">
        <w:rPr>
          <w:rFonts w:cs="Arial"/>
          <w:color w:val="000000"/>
          <w:szCs w:val="20"/>
          <w:lang w:val="cs-CZ"/>
        </w:rPr>
        <w:t xml:space="preserve"> </w:t>
      </w:r>
      <w:r w:rsidR="00107FD8" w:rsidRPr="001960B1">
        <w:rPr>
          <w:rFonts w:cs="Arial"/>
          <w:color w:val="000000"/>
          <w:szCs w:val="20"/>
          <w:lang w:val="cs-CZ"/>
        </w:rPr>
        <w:t>800 m2</w:t>
      </w:r>
      <w:r w:rsidR="00F41379" w:rsidRPr="001960B1">
        <w:rPr>
          <w:rFonts w:cs="Arial"/>
          <w:color w:val="000000"/>
          <w:szCs w:val="20"/>
          <w:lang w:val="cs-CZ"/>
        </w:rPr>
        <w:t xml:space="preserve">, </w:t>
      </w:r>
      <w:r w:rsidR="00846D58" w:rsidRPr="001960B1">
        <w:rPr>
          <w:rFonts w:cs="Arial"/>
          <w:color w:val="000000"/>
          <w:szCs w:val="20"/>
          <w:lang w:val="cs-CZ"/>
        </w:rPr>
        <w:t xml:space="preserve">který se skládá z </w:t>
      </w:r>
      <w:r w:rsidR="00F41379" w:rsidRPr="001960B1">
        <w:rPr>
          <w:rFonts w:cs="Arial"/>
          <w:color w:val="000000"/>
          <w:szCs w:val="20"/>
          <w:lang w:val="cs-CZ"/>
        </w:rPr>
        <w:t>36 víceúčelových prostorů, včetně relax</w:t>
      </w:r>
      <w:r w:rsidR="00801B0E" w:rsidRPr="001960B1">
        <w:rPr>
          <w:rFonts w:cs="Arial"/>
          <w:color w:val="000000"/>
          <w:szCs w:val="20"/>
          <w:lang w:val="cs-CZ"/>
        </w:rPr>
        <w:t>ačních</w:t>
      </w:r>
      <w:r w:rsidR="00F41379" w:rsidRPr="001960B1">
        <w:rPr>
          <w:rFonts w:cs="Arial"/>
          <w:color w:val="000000"/>
          <w:szCs w:val="20"/>
          <w:lang w:val="cs-CZ"/>
        </w:rPr>
        <w:t xml:space="preserve"> zón a kaváren</w:t>
      </w:r>
      <w:r w:rsidR="00107FD8" w:rsidRPr="001960B1">
        <w:rPr>
          <w:rFonts w:cs="Arial"/>
          <w:color w:val="000000"/>
          <w:szCs w:val="20"/>
          <w:lang w:val="cs-CZ"/>
        </w:rPr>
        <w:t>.</w:t>
      </w:r>
      <w:r w:rsidR="00462F8A" w:rsidRPr="001960B1">
        <w:rPr>
          <w:rFonts w:cs="Arial"/>
          <w:color w:val="000000"/>
          <w:szCs w:val="20"/>
          <w:lang w:val="cs-CZ"/>
        </w:rPr>
        <w:t xml:space="preserve"> </w:t>
      </w:r>
      <w:r w:rsidR="003D4078" w:rsidRPr="001960B1">
        <w:rPr>
          <w:lang w:val="cs-CZ"/>
        </w:rPr>
        <w:t xml:space="preserve">Řídit odtud mají administrativní pracovníci především IT služby a nábory zaměstnanců pro pobočky </w:t>
      </w:r>
      <w:r w:rsidR="00555102" w:rsidRPr="001960B1">
        <w:rPr>
          <w:lang w:val="cs-CZ"/>
        </w:rPr>
        <w:t xml:space="preserve">Amazon </w:t>
      </w:r>
      <w:r w:rsidR="003D4078" w:rsidRPr="001960B1">
        <w:rPr>
          <w:lang w:val="cs-CZ"/>
        </w:rPr>
        <w:t>v evropských zemích.</w:t>
      </w:r>
    </w:p>
    <w:p w:rsidR="00462F8A" w:rsidRPr="001960B1" w:rsidRDefault="00462F8A" w:rsidP="00877EF8">
      <w:pPr>
        <w:jc w:val="both"/>
        <w:rPr>
          <w:rFonts w:cs="Arial"/>
          <w:color w:val="000000"/>
          <w:szCs w:val="20"/>
          <w:lang w:val="cs-CZ"/>
        </w:rPr>
      </w:pPr>
    </w:p>
    <w:p w:rsidR="00462F8A" w:rsidRPr="001960B1" w:rsidRDefault="00107FD8" w:rsidP="00877EF8">
      <w:pPr>
        <w:jc w:val="both"/>
        <w:rPr>
          <w:rFonts w:cs="Arial"/>
          <w:i/>
          <w:color w:val="000000"/>
          <w:szCs w:val="20"/>
          <w:lang w:val="cs-CZ"/>
        </w:rPr>
      </w:pPr>
      <w:r w:rsidRPr="001960B1">
        <w:rPr>
          <w:rFonts w:cs="Arial"/>
          <w:b/>
          <w:color w:val="000000"/>
          <w:szCs w:val="20"/>
          <w:lang w:val="cs-CZ"/>
        </w:rPr>
        <w:t xml:space="preserve">Jan </w:t>
      </w:r>
      <w:proofErr w:type="spellStart"/>
      <w:r w:rsidRPr="001960B1">
        <w:rPr>
          <w:rFonts w:cs="Arial"/>
          <w:b/>
          <w:color w:val="000000"/>
          <w:szCs w:val="20"/>
          <w:lang w:val="cs-CZ"/>
        </w:rPr>
        <w:t>Bastař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, </w:t>
      </w:r>
      <w:r w:rsidR="00F41379" w:rsidRPr="001960B1">
        <w:rPr>
          <w:rFonts w:cs="Arial"/>
          <w:color w:val="000000"/>
          <w:szCs w:val="20"/>
          <w:lang w:val="cs-CZ"/>
        </w:rPr>
        <w:t>spolumajitel firmy</w:t>
      </w:r>
      <w:r w:rsidRPr="001960B1">
        <w:rPr>
          <w:rFonts w:cs="Arial"/>
          <w:color w:val="000000"/>
          <w:szCs w:val="20"/>
          <w:lang w:val="cs-CZ"/>
        </w:rPr>
        <w:t xml:space="preserve"> cre8: </w:t>
      </w:r>
      <w:r w:rsidR="00462F8A" w:rsidRPr="001960B1">
        <w:rPr>
          <w:rFonts w:cs="Arial"/>
          <w:i/>
          <w:color w:val="000000"/>
          <w:szCs w:val="20"/>
          <w:lang w:val="cs-CZ"/>
        </w:rPr>
        <w:t xml:space="preserve">„Projekt </w:t>
      </w:r>
      <w:r w:rsidR="00555102" w:rsidRPr="001960B1">
        <w:rPr>
          <w:rFonts w:cs="Arial"/>
          <w:i/>
          <w:color w:val="000000"/>
          <w:szCs w:val="20"/>
          <w:lang w:val="cs-CZ"/>
        </w:rPr>
        <w:t>amerického internetového giganta</w:t>
      </w:r>
      <w:r w:rsidR="00462F8A" w:rsidRPr="001960B1">
        <w:rPr>
          <w:rFonts w:cs="Arial"/>
          <w:i/>
          <w:color w:val="000000"/>
          <w:szCs w:val="20"/>
          <w:lang w:val="cs-CZ"/>
        </w:rPr>
        <w:t xml:space="preserve"> se stal </w:t>
      </w:r>
      <w:r w:rsidR="00555102" w:rsidRPr="001960B1">
        <w:rPr>
          <w:rFonts w:cs="Arial"/>
          <w:i/>
          <w:color w:val="000000"/>
          <w:szCs w:val="20"/>
          <w:lang w:val="cs-CZ"/>
        </w:rPr>
        <w:t xml:space="preserve">jednoznačně </w:t>
      </w:r>
      <w:r w:rsidR="00462F8A" w:rsidRPr="001960B1">
        <w:rPr>
          <w:rFonts w:cs="Arial"/>
          <w:i/>
          <w:color w:val="000000"/>
          <w:szCs w:val="20"/>
          <w:lang w:val="cs-CZ"/>
        </w:rPr>
        <w:t xml:space="preserve">milníkem v našem podnikání – kromě toho, že </w:t>
      </w:r>
      <w:r w:rsidR="00555102" w:rsidRPr="001960B1">
        <w:rPr>
          <w:rFonts w:cs="Arial"/>
          <w:i/>
          <w:color w:val="000000"/>
          <w:szCs w:val="20"/>
          <w:lang w:val="cs-CZ"/>
        </w:rPr>
        <w:t>jde</w:t>
      </w:r>
      <w:r w:rsidR="00462F8A" w:rsidRPr="001960B1">
        <w:rPr>
          <w:rFonts w:cs="Arial"/>
          <w:i/>
          <w:color w:val="000000"/>
          <w:szCs w:val="20"/>
          <w:lang w:val="cs-CZ"/>
        </w:rPr>
        <w:t xml:space="preserve"> o největší zakázku v historii cre8, tak jsme měli možnost pracovat na jednom z aktuálně nejrozsáhlejších projektů v</w:t>
      </w:r>
      <w:r w:rsidR="00555102" w:rsidRPr="001960B1">
        <w:rPr>
          <w:rFonts w:cs="Arial"/>
          <w:i/>
          <w:color w:val="000000"/>
          <w:szCs w:val="20"/>
          <w:lang w:val="cs-CZ"/>
        </w:rPr>
        <w:t> </w:t>
      </w:r>
      <w:r w:rsidR="00462F8A" w:rsidRPr="001960B1">
        <w:rPr>
          <w:rFonts w:cs="Arial"/>
          <w:i/>
          <w:color w:val="000000"/>
          <w:szCs w:val="20"/>
          <w:lang w:val="cs-CZ"/>
        </w:rPr>
        <w:t>zemi</w:t>
      </w:r>
      <w:r w:rsidR="00555102" w:rsidRPr="001960B1">
        <w:rPr>
          <w:rFonts w:cs="Arial"/>
          <w:i/>
          <w:color w:val="000000"/>
          <w:szCs w:val="20"/>
          <w:lang w:val="cs-CZ"/>
        </w:rPr>
        <w:t>, což s sebou přineslo neocenitelné zkušenosti.</w:t>
      </w:r>
      <w:r w:rsidR="00462F8A" w:rsidRPr="001960B1">
        <w:rPr>
          <w:rFonts w:cs="Arial"/>
          <w:i/>
          <w:color w:val="000000"/>
          <w:szCs w:val="20"/>
          <w:lang w:val="cs-CZ"/>
        </w:rPr>
        <w:t xml:space="preserve">“ </w:t>
      </w:r>
    </w:p>
    <w:p w:rsidR="00462F8A" w:rsidRPr="001960B1" w:rsidRDefault="00462F8A" w:rsidP="00877EF8">
      <w:pPr>
        <w:jc w:val="both"/>
        <w:rPr>
          <w:rFonts w:cs="Arial"/>
          <w:i/>
          <w:color w:val="000000"/>
          <w:szCs w:val="20"/>
          <w:lang w:val="cs-CZ"/>
        </w:rPr>
      </w:pPr>
      <w:r w:rsidRPr="001960B1">
        <w:rPr>
          <w:rFonts w:cs="Arial"/>
          <w:i/>
          <w:color w:val="000000"/>
          <w:szCs w:val="20"/>
          <w:lang w:val="cs-CZ"/>
        </w:rPr>
        <w:t xml:space="preserve"> </w:t>
      </w:r>
    </w:p>
    <w:p w:rsidR="00801B0E" w:rsidRPr="001960B1" w:rsidRDefault="00462F8A" w:rsidP="00877EF8">
      <w:pPr>
        <w:jc w:val="both"/>
        <w:rPr>
          <w:rFonts w:cs="Arial"/>
          <w:color w:val="000000"/>
          <w:szCs w:val="20"/>
          <w:lang w:val="cs-CZ"/>
        </w:rPr>
      </w:pPr>
      <w:r w:rsidRPr="001960B1">
        <w:rPr>
          <w:rFonts w:cs="Arial"/>
          <w:color w:val="000000"/>
          <w:szCs w:val="20"/>
          <w:lang w:val="cs-CZ"/>
        </w:rPr>
        <w:t xml:space="preserve">Společnost </w:t>
      </w:r>
      <w:r w:rsidR="00801B0E" w:rsidRPr="001960B1">
        <w:rPr>
          <w:rFonts w:cs="Arial"/>
          <w:color w:val="000000"/>
          <w:szCs w:val="20"/>
          <w:lang w:val="cs-CZ"/>
        </w:rPr>
        <w:t xml:space="preserve">cre8 </w:t>
      </w:r>
      <w:r w:rsidRPr="001960B1">
        <w:rPr>
          <w:rFonts w:cs="Arial"/>
          <w:color w:val="000000"/>
          <w:szCs w:val="20"/>
          <w:lang w:val="cs-CZ"/>
        </w:rPr>
        <w:t xml:space="preserve">nedávno </w:t>
      </w:r>
      <w:r w:rsidR="00801B0E" w:rsidRPr="001960B1">
        <w:rPr>
          <w:rFonts w:cs="Arial"/>
          <w:color w:val="000000"/>
          <w:szCs w:val="20"/>
          <w:lang w:val="cs-CZ"/>
        </w:rPr>
        <w:t xml:space="preserve">v Česku </w:t>
      </w:r>
      <w:r w:rsidRPr="001960B1">
        <w:rPr>
          <w:rFonts w:cs="Arial"/>
          <w:color w:val="000000"/>
          <w:szCs w:val="20"/>
          <w:lang w:val="cs-CZ"/>
        </w:rPr>
        <w:t xml:space="preserve">realizovala první projekt </w:t>
      </w:r>
      <w:r w:rsidR="003D7730" w:rsidRPr="001960B1">
        <w:rPr>
          <w:rFonts w:cs="Arial"/>
          <w:color w:val="000000"/>
          <w:szCs w:val="20"/>
          <w:lang w:val="cs-CZ"/>
        </w:rPr>
        <w:t xml:space="preserve">tzv. </w:t>
      </w:r>
      <w:r w:rsidRPr="001960B1">
        <w:rPr>
          <w:rFonts w:cs="Arial"/>
          <w:color w:val="000000"/>
          <w:szCs w:val="20"/>
          <w:lang w:val="cs-CZ"/>
        </w:rPr>
        <w:t xml:space="preserve">konceptu </w:t>
      </w:r>
      <w:proofErr w:type="spellStart"/>
      <w:r w:rsidRPr="001960B1">
        <w:rPr>
          <w:rFonts w:cs="Arial"/>
          <w:color w:val="000000"/>
          <w:szCs w:val="20"/>
          <w:u w:val="single"/>
          <w:lang w:val="cs-CZ"/>
        </w:rPr>
        <w:t>Living</w:t>
      </w:r>
      <w:proofErr w:type="spellEnd"/>
      <w:r w:rsidRPr="001960B1">
        <w:rPr>
          <w:rFonts w:cs="Arial"/>
          <w:color w:val="000000"/>
          <w:szCs w:val="20"/>
          <w:u w:val="single"/>
          <w:lang w:val="cs-CZ"/>
        </w:rPr>
        <w:t xml:space="preserve"> Office</w:t>
      </w:r>
      <w:r w:rsidRPr="001960B1">
        <w:rPr>
          <w:rFonts w:cs="Arial"/>
          <w:color w:val="000000"/>
          <w:szCs w:val="20"/>
          <w:lang w:val="cs-CZ"/>
        </w:rPr>
        <w:t xml:space="preserve">. Jednalo se o sídlo </w:t>
      </w:r>
      <w:proofErr w:type="spellStart"/>
      <w:r w:rsidRPr="001960B1">
        <w:rPr>
          <w:rFonts w:cs="Arial"/>
          <w:color w:val="000000"/>
          <w:szCs w:val="20"/>
          <w:lang w:val="cs-CZ"/>
        </w:rPr>
        <w:t>Manpower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 Group</w:t>
      </w:r>
      <w:r w:rsidR="00801B0E" w:rsidRPr="001960B1">
        <w:rPr>
          <w:rFonts w:cs="Arial"/>
          <w:color w:val="000000"/>
          <w:szCs w:val="20"/>
          <w:lang w:val="cs-CZ"/>
        </w:rPr>
        <w:t xml:space="preserve"> v </w:t>
      </w:r>
      <w:proofErr w:type="gramStart"/>
      <w:r w:rsidR="00801B0E" w:rsidRPr="001960B1">
        <w:rPr>
          <w:rFonts w:cs="Arial"/>
          <w:color w:val="000000"/>
          <w:szCs w:val="20"/>
          <w:lang w:val="cs-CZ"/>
        </w:rPr>
        <w:t>byznys</w:t>
      </w:r>
      <w:proofErr w:type="gramEnd"/>
      <w:r w:rsidR="00801B0E" w:rsidRPr="001960B1">
        <w:rPr>
          <w:rFonts w:cs="Arial"/>
          <w:color w:val="000000"/>
          <w:szCs w:val="20"/>
          <w:lang w:val="cs-CZ"/>
        </w:rPr>
        <w:t xml:space="preserve"> komplexu </w:t>
      </w:r>
      <w:proofErr w:type="spellStart"/>
      <w:r w:rsidR="00801B0E" w:rsidRPr="001960B1">
        <w:rPr>
          <w:rFonts w:cs="Arial"/>
          <w:color w:val="000000"/>
          <w:szCs w:val="20"/>
          <w:lang w:val="cs-CZ"/>
        </w:rPr>
        <w:t>Florentinum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. </w:t>
      </w:r>
      <w:r w:rsidR="003D7730" w:rsidRPr="001960B1">
        <w:rPr>
          <w:rFonts w:cs="Arial"/>
          <w:color w:val="000000"/>
          <w:szCs w:val="20"/>
          <w:lang w:val="cs-CZ"/>
        </w:rPr>
        <w:t xml:space="preserve">Koncept </w:t>
      </w:r>
      <w:r w:rsidR="003D4078" w:rsidRPr="001960B1">
        <w:rPr>
          <w:rFonts w:cs="Arial"/>
          <w:color w:val="000000"/>
          <w:szCs w:val="20"/>
          <w:lang w:val="cs-CZ"/>
        </w:rPr>
        <w:t xml:space="preserve">přináší lepší propojení zaměstnanců a </w:t>
      </w:r>
      <w:r w:rsidR="003D7730" w:rsidRPr="001960B1">
        <w:rPr>
          <w:rFonts w:cs="Arial"/>
          <w:color w:val="000000"/>
          <w:szCs w:val="20"/>
          <w:lang w:val="cs-CZ"/>
        </w:rPr>
        <w:t>respektuje</w:t>
      </w:r>
      <w:r w:rsidRPr="001960B1">
        <w:rPr>
          <w:rFonts w:cs="Arial"/>
          <w:color w:val="000000"/>
          <w:szCs w:val="20"/>
          <w:lang w:val="cs-CZ"/>
        </w:rPr>
        <w:t xml:space="preserve"> </w:t>
      </w:r>
      <w:r w:rsidR="003D7730" w:rsidRPr="001960B1">
        <w:rPr>
          <w:rFonts w:cs="Arial"/>
          <w:color w:val="000000"/>
          <w:szCs w:val="20"/>
          <w:lang w:val="cs-CZ"/>
        </w:rPr>
        <w:t xml:space="preserve">skutečnost, že každý obor je jiný a prostor může fungovat jako mocný nástroj pro vyjádření firemní kultury. Nejde </w:t>
      </w:r>
      <w:r w:rsidR="003D4078" w:rsidRPr="001960B1">
        <w:rPr>
          <w:rFonts w:cs="Arial"/>
          <w:color w:val="000000"/>
          <w:szCs w:val="20"/>
          <w:lang w:val="cs-CZ"/>
        </w:rPr>
        <w:t xml:space="preserve">tedy </w:t>
      </w:r>
      <w:r w:rsidR="003D7730" w:rsidRPr="001960B1">
        <w:rPr>
          <w:rFonts w:cs="Arial"/>
          <w:color w:val="000000"/>
          <w:szCs w:val="20"/>
          <w:lang w:val="cs-CZ"/>
        </w:rPr>
        <w:t>o jednotné řešení pro všechny. Typickým rysem jsou nejrůznější firemní zákoutí. U</w:t>
      </w:r>
      <w:r w:rsidRPr="001960B1">
        <w:rPr>
          <w:rFonts w:cs="Arial"/>
          <w:color w:val="000000"/>
          <w:szCs w:val="20"/>
          <w:lang w:val="cs-CZ"/>
        </w:rPr>
        <w:t xml:space="preserve"> projektu Amazon žádné prvky </w:t>
      </w:r>
      <w:proofErr w:type="spellStart"/>
      <w:r w:rsidRPr="001960B1">
        <w:rPr>
          <w:rFonts w:cs="Arial"/>
          <w:color w:val="000000"/>
          <w:szCs w:val="20"/>
          <w:lang w:val="cs-CZ"/>
        </w:rPr>
        <w:t>living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 </w:t>
      </w:r>
      <w:proofErr w:type="spellStart"/>
      <w:r w:rsidRPr="001960B1">
        <w:rPr>
          <w:rFonts w:cs="Arial"/>
          <w:color w:val="000000"/>
          <w:szCs w:val="20"/>
          <w:lang w:val="cs-CZ"/>
        </w:rPr>
        <w:t>office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 </w:t>
      </w:r>
      <w:r w:rsidR="00555102" w:rsidRPr="001960B1">
        <w:rPr>
          <w:rFonts w:cs="Arial"/>
          <w:color w:val="000000"/>
          <w:szCs w:val="20"/>
          <w:lang w:val="cs-CZ"/>
        </w:rPr>
        <w:t>však</w:t>
      </w:r>
      <w:r w:rsidRPr="001960B1">
        <w:rPr>
          <w:rFonts w:cs="Arial"/>
          <w:color w:val="000000"/>
          <w:szCs w:val="20"/>
          <w:lang w:val="cs-CZ"/>
        </w:rPr>
        <w:t xml:space="preserve"> použity nebyly. Nejvíce se </w:t>
      </w:r>
      <w:r w:rsidR="003D7730" w:rsidRPr="001960B1">
        <w:rPr>
          <w:rFonts w:cs="Arial"/>
          <w:color w:val="000000"/>
          <w:szCs w:val="20"/>
          <w:lang w:val="cs-CZ"/>
        </w:rPr>
        <w:t>mu</w:t>
      </w:r>
      <w:r w:rsidRPr="001960B1">
        <w:rPr>
          <w:rFonts w:cs="Arial"/>
          <w:color w:val="000000"/>
          <w:szCs w:val="20"/>
          <w:lang w:val="cs-CZ"/>
        </w:rPr>
        <w:t xml:space="preserve"> blížily tzv. </w:t>
      </w:r>
      <w:proofErr w:type="spellStart"/>
      <w:r w:rsidRPr="001960B1">
        <w:rPr>
          <w:rFonts w:cs="Arial"/>
          <w:color w:val="000000"/>
          <w:szCs w:val="20"/>
          <w:lang w:val="cs-CZ"/>
        </w:rPr>
        <w:t>flex</w:t>
      </w:r>
      <w:proofErr w:type="spellEnd"/>
      <w:r w:rsidRPr="001960B1">
        <w:rPr>
          <w:rFonts w:cs="Arial"/>
          <w:color w:val="000000"/>
          <w:szCs w:val="20"/>
          <w:lang w:val="cs-CZ"/>
        </w:rPr>
        <w:t xml:space="preserve"> </w:t>
      </w:r>
      <w:proofErr w:type="spellStart"/>
      <w:r w:rsidRPr="001960B1">
        <w:rPr>
          <w:rFonts w:cs="Arial"/>
          <w:color w:val="000000"/>
          <w:szCs w:val="20"/>
          <w:lang w:val="cs-CZ"/>
        </w:rPr>
        <w:t>rooms</w:t>
      </w:r>
      <w:proofErr w:type="spellEnd"/>
      <w:r w:rsidR="003D7730" w:rsidRPr="001960B1">
        <w:rPr>
          <w:rFonts w:cs="Arial"/>
          <w:color w:val="000000"/>
          <w:szCs w:val="20"/>
          <w:lang w:val="cs-CZ"/>
        </w:rPr>
        <w:t xml:space="preserve"> odpovídající módu </w:t>
      </w:r>
      <w:proofErr w:type="spellStart"/>
      <w:r w:rsidR="003D7730" w:rsidRPr="001960B1">
        <w:rPr>
          <w:rFonts w:cs="Arial"/>
          <w:color w:val="000000"/>
          <w:szCs w:val="20"/>
          <w:lang w:val="cs-CZ"/>
        </w:rPr>
        <w:t>Cove</w:t>
      </w:r>
      <w:proofErr w:type="spellEnd"/>
      <w:r w:rsidR="003D7730" w:rsidRPr="001960B1">
        <w:rPr>
          <w:rFonts w:cs="Arial"/>
          <w:color w:val="000000"/>
          <w:szCs w:val="20"/>
          <w:lang w:val="cs-CZ"/>
        </w:rPr>
        <w:t xml:space="preserve">, což jsou menší kompaktní prostory pro </w:t>
      </w:r>
      <w:r w:rsidR="00801B0E" w:rsidRPr="001960B1">
        <w:rPr>
          <w:rFonts w:cs="Arial"/>
          <w:color w:val="000000"/>
          <w:szCs w:val="20"/>
          <w:lang w:val="cs-CZ"/>
        </w:rPr>
        <w:t>čtyři</w:t>
      </w:r>
      <w:r w:rsidR="003D7730" w:rsidRPr="001960B1">
        <w:rPr>
          <w:rFonts w:cs="Arial"/>
          <w:color w:val="000000"/>
          <w:szCs w:val="20"/>
          <w:lang w:val="cs-CZ"/>
        </w:rPr>
        <w:t xml:space="preserve"> osoby, které lidem umožňují se setkávat a chvíli </w:t>
      </w:r>
      <w:r w:rsidR="003D4078" w:rsidRPr="001960B1">
        <w:rPr>
          <w:rFonts w:cs="Arial"/>
          <w:color w:val="000000"/>
          <w:szCs w:val="20"/>
          <w:lang w:val="cs-CZ"/>
        </w:rPr>
        <w:t xml:space="preserve">spolu </w:t>
      </w:r>
      <w:r w:rsidR="003D7730" w:rsidRPr="001960B1">
        <w:rPr>
          <w:rFonts w:cs="Arial"/>
          <w:color w:val="000000"/>
          <w:szCs w:val="20"/>
          <w:lang w:val="cs-CZ"/>
        </w:rPr>
        <w:t xml:space="preserve">trávit čas. </w:t>
      </w:r>
      <w:r w:rsidR="00801B0E" w:rsidRPr="001960B1">
        <w:rPr>
          <w:rFonts w:cs="Arial"/>
          <w:color w:val="000000"/>
          <w:szCs w:val="20"/>
          <w:lang w:val="cs-CZ"/>
        </w:rPr>
        <w:t>Firma plánuje tento koncept v Česku</w:t>
      </w:r>
      <w:r w:rsidR="003D4078" w:rsidRPr="001960B1">
        <w:rPr>
          <w:rFonts w:cs="Arial"/>
          <w:color w:val="000000"/>
          <w:szCs w:val="20"/>
          <w:lang w:val="cs-CZ"/>
        </w:rPr>
        <w:t xml:space="preserve"> </w:t>
      </w:r>
      <w:r w:rsidR="004E087F" w:rsidRPr="001960B1">
        <w:rPr>
          <w:rFonts w:cs="Arial"/>
          <w:color w:val="000000"/>
          <w:szCs w:val="20"/>
          <w:lang w:val="cs-CZ"/>
        </w:rPr>
        <w:t xml:space="preserve">postupně </w:t>
      </w:r>
      <w:r w:rsidR="00FD2702" w:rsidRPr="001960B1">
        <w:rPr>
          <w:rFonts w:cs="Arial"/>
          <w:color w:val="000000"/>
          <w:szCs w:val="20"/>
          <w:lang w:val="cs-CZ"/>
        </w:rPr>
        <w:t xml:space="preserve">dále </w:t>
      </w:r>
      <w:r w:rsidR="004E087F" w:rsidRPr="001960B1">
        <w:rPr>
          <w:rFonts w:cs="Arial"/>
          <w:color w:val="000000"/>
          <w:szCs w:val="20"/>
          <w:lang w:val="cs-CZ"/>
        </w:rPr>
        <w:t>představovat</w:t>
      </w:r>
      <w:r w:rsidR="00FD2702" w:rsidRPr="001960B1">
        <w:rPr>
          <w:rFonts w:cs="Arial"/>
          <w:color w:val="000000"/>
          <w:szCs w:val="20"/>
          <w:lang w:val="cs-CZ"/>
        </w:rPr>
        <w:t xml:space="preserve"> veřejnosti</w:t>
      </w:r>
      <w:r w:rsidR="003D4078" w:rsidRPr="001960B1">
        <w:rPr>
          <w:rFonts w:cs="Arial"/>
          <w:color w:val="000000"/>
          <w:szCs w:val="20"/>
          <w:lang w:val="cs-CZ"/>
        </w:rPr>
        <w:t>.</w:t>
      </w:r>
      <w:r w:rsidR="00801B0E" w:rsidRPr="001960B1">
        <w:rPr>
          <w:rFonts w:cs="Arial"/>
          <w:color w:val="000000"/>
          <w:szCs w:val="20"/>
          <w:lang w:val="cs-CZ"/>
        </w:rPr>
        <w:t xml:space="preserve"> Další realizace jsou již na spadnutí. </w:t>
      </w:r>
    </w:p>
    <w:p w:rsidR="00462F8A" w:rsidRPr="001960B1" w:rsidRDefault="00462F8A" w:rsidP="00877EF8">
      <w:pPr>
        <w:jc w:val="both"/>
        <w:rPr>
          <w:rFonts w:cs="Arial"/>
          <w:color w:val="000000"/>
          <w:szCs w:val="20"/>
          <w:lang w:val="cs-CZ"/>
        </w:rPr>
      </w:pPr>
    </w:p>
    <w:p w:rsidR="006A610F" w:rsidRPr="001960B1" w:rsidRDefault="006A610F" w:rsidP="008E234B">
      <w:pPr>
        <w:jc w:val="both"/>
        <w:rPr>
          <w:rFonts w:cs="Arial"/>
          <w:i/>
          <w:color w:val="333333"/>
          <w:lang w:val="cs-CZ"/>
        </w:rPr>
      </w:pPr>
      <w:r w:rsidRPr="001960B1">
        <w:rPr>
          <w:rFonts w:cs="Arial"/>
          <w:i/>
          <w:color w:val="333333"/>
          <w:lang w:val="cs-CZ"/>
        </w:rPr>
        <w:t xml:space="preserve">Ilustrační doprovod: </w:t>
      </w:r>
    </w:p>
    <w:p w:rsidR="006A610F" w:rsidRDefault="00E474CB" w:rsidP="006A610F">
      <w:pPr>
        <w:pStyle w:val="Odstavecseseznamem"/>
        <w:numPr>
          <w:ilvl w:val="0"/>
          <w:numId w:val="9"/>
        </w:numPr>
        <w:jc w:val="both"/>
        <w:rPr>
          <w:rFonts w:cs="Arial"/>
          <w:i/>
          <w:color w:val="333333"/>
          <w:lang w:val="cs-CZ"/>
        </w:rPr>
      </w:pPr>
      <w:r>
        <w:rPr>
          <w:rFonts w:cs="Arial"/>
          <w:i/>
          <w:color w:val="333333"/>
          <w:lang w:val="cs-CZ"/>
        </w:rPr>
        <w:t xml:space="preserve">Odpočinková část interiéru dejvického centra </w:t>
      </w:r>
      <w:r w:rsidR="001960B1" w:rsidRPr="001960B1">
        <w:rPr>
          <w:rFonts w:cs="Arial"/>
          <w:i/>
          <w:color w:val="333333"/>
          <w:lang w:val="cs-CZ"/>
        </w:rPr>
        <w:t>s industriálními prvky u barových stolů a židlí</w:t>
      </w:r>
      <w:r w:rsidR="001960B1">
        <w:rPr>
          <w:rFonts w:cs="Arial"/>
          <w:i/>
          <w:color w:val="333333"/>
          <w:lang w:val="cs-CZ"/>
        </w:rPr>
        <w:t>.</w:t>
      </w:r>
    </w:p>
    <w:p w:rsidR="001960B1" w:rsidRPr="001960B1" w:rsidRDefault="001960B1" w:rsidP="006A610F">
      <w:pPr>
        <w:pStyle w:val="Odstavecseseznamem"/>
        <w:numPr>
          <w:ilvl w:val="0"/>
          <w:numId w:val="9"/>
        </w:numPr>
        <w:jc w:val="both"/>
        <w:rPr>
          <w:rFonts w:cs="Arial"/>
          <w:i/>
          <w:color w:val="333333"/>
          <w:lang w:val="cs-CZ"/>
        </w:rPr>
      </w:pPr>
      <w:bookmarkStart w:id="0" w:name="_GoBack"/>
      <w:bookmarkEnd w:id="0"/>
      <w:r w:rsidRPr="001960B1">
        <w:rPr>
          <w:rFonts w:cs="Arial"/>
          <w:i/>
          <w:color w:val="333333"/>
          <w:lang w:val="cs-CZ"/>
        </w:rPr>
        <w:t>Pracoviště s dřevěnou oddělovací stěnou, která působí rovněž akusticky.</w:t>
      </w:r>
    </w:p>
    <w:p w:rsidR="001960B1" w:rsidRPr="001960B1" w:rsidRDefault="001960B1" w:rsidP="001960B1">
      <w:pPr>
        <w:pStyle w:val="Odstavecseseznamem"/>
        <w:numPr>
          <w:ilvl w:val="0"/>
          <w:numId w:val="9"/>
        </w:numPr>
        <w:jc w:val="both"/>
        <w:rPr>
          <w:rFonts w:cs="Arial"/>
          <w:i/>
          <w:color w:val="333333"/>
          <w:lang w:val="cs-CZ"/>
        </w:rPr>
      </w:pPr>
      <w:r w:rsidRPr="001960B1">
        <w:rPr>
          <w:rFonts w:cs="Arial"/>
          <w:i/>
          <w:color w:val="333333"/>
          <w:lang w:val="cs-CZ"/>
        </w:rPr>
        <w:t xml:space="preserve">Kuchyňka s netradičním stropem, ze kterého visí výrazně zbarvené deštníky. </w:t>
      </w:r>
    </w:p>
    <w:p w:rsidR="008A57C6" w:rsidRPr="001960B1" w:rsidRDefault="008A57C6" w:rsidP="00855175">
      <w:pPr>
        <w:pStyle w:val="Normlnweb"/>
        <w:shd w:val="clear" w:color="auto" w:fill="FFFFFF"/>
        <w:spacing w:after="0"/>
        <w:jc w:val="center"/>
        <w:rPr>
          <w:rFonts w:ascii="Verdana" w:hAnsi="Verdana" w:cs="Verdana"/>
          <w:b/>
          <w:sz w:val="20"/>
          <w:szCs w:val="20"/>
          <w:lang w:val="cs-CZ" w:eastAsia="en-US"/>
        </w:rPr>
      </w:pPr>
    </w:p>
    <w:p w:rsidR="000C3557" w:rsidRPr="001960B1" w:rsidRDefault="003D7730" w:rsidP="00855175">
      <w:pPr>
        <w:pStyle w:val="Normlnweb"/>
        <w:shd w:val="clear" w:color="auto" w:fill="FFFFFF"/>
        <w:spacing w:after="0"/>
        <w:jc w:val="center"/>
        <w:rPr>
          <w:rFonts w:ascii="Verdana" w:hAnsi="Verdana" w:cs="Arial"/>
          <w:color w:val="000000"/>
          <w:sz w:val="20"/>
          <w:szCs w:val="20"/>
          <w:lang w:val="cs-CZ"/>
        </w:rPr>
      </w:pPr>
      <w:r w:rsidRPr="001960B1">
        <w:rPr>
          <w:rFonts w:ascii="Verdana" w:hAnsi="Verdana" w:cs="Verdana"/>
          <w:b/>
          <w:sz w:val="20"/>
          <w:szCs w:val="20"/>
          <w:lang w:val="cs-CZ" w:eastAsia="en-US"/>
        </w:rPr>
        <w:t>KONEC</w:t>
      </w:r>
    </w:p>
    <w:p w:rsidR="00855175" w:rsidRPr="001960B1" w:rsidRDefault="00855175" w:rsidP="00855175">
      <w:pPr>
        <w:rPr>
          <w:b/>
          <w:color w:val="000000"/>
          <w:sz w:val="18"/>
          <w:szCs w:val="18"/>
          <w:lang w:val="cs-CZ"/>
        </w:rPr>
      </w:pPr>
    </w:p>
    <w:p w:rsidR="008A57C6" w:rsidRPr="001960B1" w:rsidRDefault="008A57C6" w:rsidP="00855175">
      <w:pPr>
        <w:rPr>
          <w:b/>
          <w:color w:val="000000"/>
          <w:sz w:val="18"/>
          <w:szCs w:val="18"/>
          <w:lang w:val="cs-CZ"/>
        </w:rPr>
      </w:pPr>
    </w:p>
    <w:p w:rsidR="00F41379" w:rsidRPr="001960B1" w:rsidRDefault="003D7730" w:rsidP="00855175">
      <w:pPr>
        <w:rPr>
          <w:rFonts w:cs="Arial"/>
          <w:b/>
          <w:color w:val="000000"/>
          <w:sz w:val="18"/>
          <w:szCs w:val="18"/>
          <w:lang w:val="cs-CZ"/>
        </w:rPr>
      </w:pPr>
      <w:r w:rsidRPr="001960B1">
        <w:rPr>
          <w:rFonts w:cs="Arial"/>
          <w:b/>
          <w:color w:val="000000"/>
          <w:sz w:val="18"/>
          <w:szCs w:val="18"/>
          <w:lang w:val="cs-CZ"/>
        </w:rPr>
        <w:br w:type="column"/>
      </w:r>
      <w:r w:rsidR="008A57C6" w:rsidRPr="001960B1">
        <w:rPr>
          <w:rFonts w:cs="Arial"/>
          <w:b/>
          <w:color w:val="000000"/>
          <w:sz w:val="18"/>
          <w:szCs w:val="18"/>
          <w:lang w:val="cs-CZ"/>
        </w:rPr>
        <w:lastRenderedPageBreak/>
        <w:t xml:space="preserve">O </w:t>
      </w:r>
      <w:r w:rsidR="00F41379" w:rsidRPr="001960B1">
        <w:rPr>
          <w:rFonts w:cs="Arial"/>
          <w:b/>
          <w:color w:val="000000"/>
          <w:sz w:val="18"/>
          <w:szCs w:val="18"/>
          <w:lang w:val="cs-CZ"/>
        </w:rPr>
        <w:t>společnosti cre8</w:t>
      </w:r>
    </w:p>
    <w:p w:rsidR="008A57C6" w:rsidRPr="001960B1" w:rsidRDefault="008A57C6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846D58" w:rsidRPr="001960B1" w:rsidRDefault="00846D58" w:rsidP="00855175">
      <w:pPr>
        <w:rPr>
          <w:rFonts w:cs="Arial"/>
          <w:color w:val="000000"/>
          <w:sz w:val="18"/>
          <w:szCs w:val="18"/>
          <w:lang w:val="cs-CZ"/>
        </w:rPr>
      </w:pPr>
      <w:r w:rsidRPr="001960B1">
        <w:rPr>
          <w:rFonts w:cs="Arial"/>
          <w:color w:val="000000"/>
          <w:sz w:val="18"/>
          <w:szCs w:val="18"/>
          <w:lang w:val="cs-CZ"/>
        </w:rPr>
        <w:t xml:space="preserve">Česká firma, která se zabývá interiérovým designem pracovního prostředí. Na tuzemském trhu patří mezi pět nejvýznamnějších hráčů. Je exkluzivním prodejcem značky </w:t>
      </w:r>
      <w:proofErr w:type="spellStart"/>
      <w:r w:rsidRPr="001960B1">
        <w:rPr>
          <w:rFonts w:cs="Arial"/>
          <w:color w:val="000000"/>
          <w:sz w:val="18"/>
          <w:szCs w:val="18"/>
          <w:lang w:val="cs-CZ"/>
        </w:rPr>
        <w:t>HermanMiller</w:t>
      </w:r>
      <w:proofErr w:type="spellEnd"/>
      <w:r w:rsidRPr="001960B1">
        <w:rPr>
          <w:rFonts w:cs="Arial"/>
          <w:color w:val="000000"/>
          <w:sz w:val="18"/>
          <w:szCs w:val="18"/>
          <w:lang w:val="cs-CZ"/>
        </w:rPr>
        <w:t xml:space="preserve"> pro Česko, Slovensko a Gruzii. Akustiku, ergonomii a udržitelný rozvoj považuje za výchozí body v návrhu každého pracovního prostředí. V oblasti designu pracovního prostředí realizovala tisíce pracovišť jak pro lokální, tak i nadnárodní společnosti. Svůj </w:t>
      </w:r>
      <w:proofErr w:type="spellStart"/>
      <w:r w:rsidRPr="001960B1">
        <w:rPr>
          <w:rFonts w:cs="Arial"/>
          <w:color w:val="000000"/>
          <w:sz w:val="18"/>
          <w:szCs w:val="18"/>
          <w:lang w:val="cs-CZ"/>
        </w:rPr>
        <w:t>showroom</w:t>
      </w:r>
      <w:proofErr w:type="spellEnd"/>
      <w:r w:rsidRPr="001960B1">
        <w:rPr>
          <w:rFonts w:cs="Arial"/>
          <w:color w:val="000000"/>
          <w:sz w:val="18"/>
          <w:szCs w:val="18"/>
          <w:lang w:val="cs-CZ"/>
        </w:rPr>
        <w:t xml:space="preserve"> má sice v Praze, ale úspěšně působí v celém regionu střední a východní Evropy. V Česku nedávno realizovala první projekt konceptu </w:t>
      </w:r>
      <w:proofErr w:type="spellStart"/>
      <w:r w:rsidRPr="001960B1">
        <w:rPr>
          <w:rFonts w:cs="Arial"/>
          <w:color w:val="000000"/>
          <w:sz w:val="18"/>
          <w:szCs w:val="18"/>
          <w:lang w:val="cs-CZ"/>
        </w:rPr>
        <w:t>Living</w:t>
      </w:r>
      <w:proofErr w:type="spellEnd"/>
      <w:r w:rsidRPr="001960B1">
        <w:rPr>
          <w:rFonts w:cs="Arial"/>
          <w:color w:val="000000"/>
          <w:sz w:val="18"/>
          <w:szCs w:val="18"/>
          <w:lang w:val="cs-CZ"/>
        </w:rPr>
        <w:t xml:space="preserve"> Office – sídlo </w:t>
      </w:r>
      <w:proofErr w:type="spellStart"/>
      <w:r w:rsidRPr="001960B1">
        <w:rPr>
          <w:rFonts w:cs="Arial"/>
          <w:color w:val="000000"/>
          <w:sz w:val="18"/>
          <w:szCs w:val="18"/>
          <w:lang w:val="cs-CZ"/>
        </w:rPr>
        <w:t>Manpower</w:t>
      </w:r>
      <w:proofErr w:type="spellEnd"/>
      <w:r w:rsidRPr="001960B1">
        <w:rPr>
          <w:rFonts w:cs="Arial"/>
          <w:color w:val="000000"/>
          <w:sz w:val="18"/>
          <w:szCs w:val="18"/>
          <w:lang w:val="cs-CZ"/>
        </w:rPr>
        <w:t xml:space="preserve"> Group. Více najdete na </w:t>
      </w:r>
      <w:hyperlink r:id="rId9" w:history="1">
        <w:r w:rsidRPr="001960B1">
          <w:rPr>
            <w:rStyle w:val="Hypertextovodkaz"/>
            <w:rFonts w:cs="Arial"/>
            <w:sz w:val="18"/>
            <w:szCs w:val="18"/>
            <w:lang w:val="cs-CZ"/>
          </w:rPr>
          <w:t>www.cre8.cz</w:t>
        </w:r>
      </w:hyperlink>
      <w:r w:rsidRPr="001960B1">
        <w:rPr>
          <w:rFonts w:cs="Arial"/>
          <w:color w:val="000000"/>
          <w:sz w:val="18"/>
          <w:szCs w:val="18"/>
          <w:lang w:val="cs-CZ"/>
        </w:rPr>
        <w:t xml:space="preserve"> nebo </w:t>
      </w:r>
      <w:hyperlink r:id="rId10" w:history="1">
        <w:r w:rsidRPr="001960B1">
          <w:rPr>
            <w:rStyle w:val="Hypertextovodkaz"/>
            <w:rFonts w:cs="Arial"/>
            <w:sz w:val="18"/>
            <w:szCs w:val="18"/>
            <w:lang w:val="cs-CZ"/>
          </w:rPr>
          <w:t>www.livingoffice.cz</w:t>
        </w:r>
      </w:hyperlink>
      <w:r w:rsidRPr="001960B1">
        <w:rPr>
          <w:rFonts w:cs="Arial"/>
          <w:color w:val="000000"/>
          <w:sz w:val="18"/>
          <w:szCs w:val="18"/>
          <w:lang w:val="cs-CZ"/>
        </w:rPr>
        <w:t xml:space="preserve">. </w:t>
      </w:r>
    </w:p>
    <w:p w:rsidR="008A57C6" w:rsidRPr="001960B1" w:rsidRDefault="008A57C6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846D58" w:rsidRPr="001960B1" w:rsidRDefault="00846D58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BB7811" w:rsidRPr="001960B1" w:rsidRDefault="00BB7811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C134C7" w:rsidRPr="001960B1" w:rsidRDefault="00846D58" w:rsidP="00C134C7">
      <w:pPr>
        <w:rPr>
          <w:color w:val="000000"/>
          <w:sz w:val="18"/>
          <w:szCs w:val="18"/>
          <w:lang w:val="cs-CZ"/>
        </w:rPr>
      </w:pPr>
      <w:r w:rsidRPr="001960B1">
        <w:rPr>
          <w:rFonts w:cs="Arial"/>
          <w:color w:val="000000"/>
          <w:sz w:val="18"/>
          <w:szCs w:val="18"/>
          <w:lang w:val="cs-CZ"/>
        </w:rPr>
        <w:t>Kontakt pro média</w:t>
      </w:r>
      <w:r w:rsidR="00C134C7" w:rsidRPr="001960B1">
        <w:rPr>
          <w:color w:val="000000"/>
          <w:sz w:val="18"/>
          <w:szCs w:val="18"/>
          <w:lang w:val="cs-CZ"/>
        </w:rPr>
        <w:t>:</w:t>
      </w:r>
      <w:r w:rsidR="00C134C7" w:rsidRPr="001960B1">
        <w:rPr>
          <w:rFonts w:eastAsia="Verdana"/>
          <w:color w:val="000000"/>
          <w:sz w:val="18"/>
          <w:szCs w:val="18"/>
          <w:lang w:val="cs-CZ"/>
        </w:rPr>
        <w:t xml:space="preserve"> </w:t>
      </w:r>
    </w:p>
    <w:p w:rsidR="001C7A50" w:rsidRPr="001960B1" w:rsidRDefault="001C7A50" w:rsidP="00855175">
      <w:pPr>
        <w:rPr>
          <w:color w:val="000000"/>
          <w:sz w:val="18"/>
          <w:szCs w:val="18"/>
          <w:lang w:val="cs-CZ"/>
        </w:rPr>
      </w:pPr>
    </w:p>
    <w:p w:rsidR="00855175" w:rsidRPr="001960B1" w:rsidRDefault="00855175" w:rsidP="00855175">
      <w:pPr>
        <w:rPr>
          <w:rFonts w:cs="Arial"/>
          <w:i/>
          <w:iCs/>
          <w:color w:val="000000"/>
          <w:sz w:val="18"/>
          <w:szCs w:val="18"/>
          <w:lang w:val="cs-CZ"/>
        </w:rPr>
      </w:pPr>
      <w:r w:rsidRPr="001960B1">
        <w:rPr>
          <w:rFonts w:cs="Arial"/>
          <w:i/>
          <w:iCs/>
          <w:color w:val="000000"/>
          <w:sz w:val="18"/>
          <w:szCs w:val="18"/>
          <w:lang w:val="cs-CZ"/>
        </w:rPr>
        <w:t>Pavel</w:t>
      </w:r>
      <w:r w:rsidRPr="001960B1">
        <w:rPr>
          <w:rFonts w:eastAsia="Verdana"/>
          <w:i/>
          <w:iCs/>
          <w:color w:val="000000"/>
          <w:sz w:val="18"/>
          <w:szCs w:val="18"/>
          <w:lang w:val="cs-CZ"/>
        </w:rPr>
        <w:t xml:space="preserve"> </w:t>
      </w:r>
      <w:r w:rsidRPr="001960B1">
        <w:rPr>
          <w:i/>
          <w:iCs/>
          <w:color w:val="000000"/>
          <w:sz w:val="18"/>
          <w:szCs w:val="18"/>
          <w:lang w:val="cs-CZ"/>
        </w:rPr>
        <w:t>Šafránek</w:t>
      </w:r>
    </w:p>
    <w:p w:rsidR="00855175" w:rsidRPr="001960B1" w:rsidRDefault="00855175" w:rsidP="00855175">
      <w:pPr>
        <w:rPr>
          <w:rFonts w:eastAsia="Verdana" w:cs="Arial"/>
          <w:i/>
          <w:iCs/>
          <w:color w:val="000000"/>
          <w:sz w:val="18"/>
          <w:szCs w:val="18"/>
          <w:lang w:val="cs-CZ"/>
        </w:rPr>
      </w:pPr>
      <w:r w:rsidRPr="001960B1">
        <w:rPr>
          <w:rFonts w:cs="Arial"/>
          <w:i/>
          <w:iCs/>
          <w:color w:val="000000"/>
          <w:sz w:val="18"/>
          <w:szCs w:val="18"/>
          <w:lang w:val="cs-CZ"/>
        </w:rPr>
        <w:t>PR</w:t>
      </w:r>
      <w:r w:rsidRPr="001960B1">
        <w:rPr>
          <w:rFonts w:eastAsia="Verdana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 w:rsidRPr="001960B1">
        <w:rPr>
          <w:i/>
          <w:iCs/>
          <w:color w:val="000000"/>
          <w:sz w:val="18"/>
          <w:szCs w:val="18"/>
          <w:lang w:val="cs-CZ"/>
        </w:rPr>
        <w:t>Consultant</w:t>
      </w:r>
      <w:proofErr w:type="spellEnd"/>
    </w:p>
    <w:p w:rsidR="00C134C7" w:rsidRPr="001960B1" w:rsidRDefault="00846D58" w:rsidP="00C134C7">
      <w:pPr>
        <w:rPr>
          <w:rFonts w:eastAsia="Verdana"/>
          <w:i/>
          <w:iCs/>
          <w:color w:val="000000"/>
          <w:sz w:val="18"/>
          <w:szCs w:val="18"/>
          <w:lang w:val="cs-CZ"/>
        </w:rPr>
      </w:pPr>
      <w:r w:rsidRPr="001960B1">
        <w:rPr>
          <w:rFonts w:eastAsia="Verdana" w:cs="Arial"/>
          <w:i/>
          <w:iCs/>
          <w:color w:val="000000"/>
          <w:sz w:val="18"/>
          <w:szCs w:val="18"/>
          <w:lang w:val="cs-CZ"/>
        </w:rPr>
        <w:t>mobil</w:t>
      </w:r>
      <w:r w:rsidR="00C134C7" w:rsidRPr="001960B1">
        <w:rPr>
          <w:rFonts w:eastAsia="Verdana"/>
          <w:i/>
          <w:iCs/>
          <w:color w:val="000000"/>
          <w:sz w:val="18"/>
          <w:szCs w:val="18"/>
          <w:lang w:val="cs-CZ"/>
        </w:rPr>
        <w:t>: 420 606 721 872</w:t>
      </w:r>
    </w:p>
    <w:p w:rsidR="001F1ADF" w:rsidRPr="001960B1" w:rsidRDefault="001F1ADF" w:rsidP="001F1ADF">
      <w:pPr>
        <w:rPr>
          <w:rFonts w:eastAsia="Verdana"/>
          <w:i/>
          <w:iCs/>
          <w:color w:val="000000"/>
          <w:sz w:val="18"/>
          <w:szCs w:val="18"/>
          <w:lang w:val="cs-CZ"/>
        </w:rPr>
      </w:pPr>
      <w:r w:rsidRPr="001960B1">
        <w:rPr>
          <w:i/>
          <w:iCs/>
          <w:color w:val="000000"/>
          <w:sz w:val="18"/>
          <w:szCs w:val="18"/>
          <w:lang w:val="cs-CZ"/>
        </w:rPr>
        <w:t>e-mail: ps@pavelsafranek.cz</w:t>
      </w:r>
      <w:r w:rsidRPr="001960B1">
        <w:rPr>
          <w:rFonts w:eastAsia="Verdana"/>
          <w:i/>
          <w:iCs/>
          <w:color w:val="000000"/>
          <w:sz w:val="18"/>
          <w:szCs w:val="18"/>
          <w:lang w:val="cs-CZ"/>
        </w:rPr>
        <w:t xml:space="preserve"> </w:t>
      </w:r>
    </w:p>
    <w:p w:rsidR="001F1ADF" w:rsidRPr="001960B1" w:rsidRDefault="001F1ADF" w:rsidP="00855175">
      <w:pPr>
        <w:rPr>
          <w:rFonts w:eastAsia="Verdana"/>
          <w:i/>
          <w:iCs/>
          <w:color w:val="000000"/>
          <w:sz w:val="18"/>
          <w:szCs w:val="18"/>
          <w:lang w:val="cs-CZ"/>
        </w:rPr>
      </w:pPr>
    </w:p>
    <w:p w:rsidR="00107FD8" w:rsidRPr="001960B1" w:rsidRDefault="00107FD8" w:rsidP="00107FD8">
      <w:pPr>
        <w:rPr>
          <w:b/>
          <w:lang w:val="cs-CZ"/>
        </w:rPr>
      </w:pPr>
    </w:p>
    <w:p w:rsidR="001960B1" w:rsidRPr="001960B1" w:rsidRDefault="001960B1" w:rsidP="001960B1">
      <w:pPr>
        <w:rPr>
          <w:rFonts w:asciiTheme="minorHAnsi" w:hAnsiTheme="minorHAnsi" w:cstheme="minorBidi"/>
          <w:i/>
          <w:sz w:val="22"/>
          <w:szCs w:val="22"/>
          <w:lang w:val="cs-CZ"/>
        </w:rPr>
      </w:pPr>
      <w:r w:rsidRPr="001960B1">
        <w:rPr>
          <w:rFonts w:asciiTheme="minorHAnsi" w:hAnsiTheme="minorHAnsi" w:cstheme="minorBidi"/>
          <w:i/>
          <w:sz w:val="22"/>
          <w:szCs w:val="22"/>
          <w:lang w:val="cs-CZ"/>
        </w:rPr>
        <w:t xml:space="preserve">  </w:t>
      </w:r>
    </w:p>
    <w:p w:rsidR="001960B1" w:rsidRPr="001960B1" w:rsidRDefault="001960B1" w:rsidP="001960B1">
      <w:pPr>
        <w:rPr>
          <w:rFonts w:asciiTheme="minorHAnsi" w:hAnsiTheme="minorHAnsi" w:cstheme="minorBidi"/>
          <w:i/>
          <w:sz w:val="22"/>
          <w:szCs w:val="22"/>
          <w:lang w:val="cs-CZ"/>
        </w:rPr>
      </w:pPr>
    </w:p>
    <w:p w:rsidR="00F41379" w:rsidRPr="001960B1" w:rsidRDefault="00F41379" w:rsidP="00107FD8">
      <w:pPr>
        <w:rPr>
          <w:b/>
          <w:lang w:val="cs-CZ"/>
        </w:rPr>
      </w:pPr>
    </w:p>
    <w:p w:rsidR="00F41379" w:rsidRPr="001960B1" w:rsidRDefault="00F41379" w:rsidP="00107FD8">
      <w:pPr>
        <w:rPr>
          <w:b/>
          <w:lang w:val="cs-CZ"/>
        </w:rPr>
      </w:pPr>
    </w:p>
    <w:p w:rsidR="00F41379" w:rsidRPr="001960B1" w:rsidRDefault="00F41379" w:rsidP="00107FD8">
      <w:pPr>
        <w:rPr>
          <w:b/>
          <w:lang w:val="cs-CZ"/>
        </w:rPr>
      </w:pPr>
    </w:p>
    <w:p w:rsidR="00107FD8" w:rsidRPr="001960B1" w:rsidRDefault="00107FD8" w:rsidP="00107FD8">
      <w:pPr>
        <w:pStyle w:val="Odstavecseseznamem"/>
        <w:rPr>
          <w:b/>
          <w:lang w:val="cs-CZ"/>
        </w:rPr>
      </w:pPr>
    </w:p>
    <w:p w:rsidR="00107FD8" w:rsidRPr="001960B1" w:rsidRDefault="00107FD8" w:rsidP="00107FD8">
      <w:pPr>
        <w:rPr>
          <w:lang w:val="cs-CZ"/>
        </w:rPr>
      </w:pPr>
    </w:p>
    <w:p w:rsidR="00D60BD0" w:rsidRPr="001960B1" w:rsidRDefault="00D60BD0" w:rsidP="00107FD8">
      <w:pPr>
        <w:rPr>
          <w:rFonts w:eastAsia="Verdana"/>
          <w:i/>
          <w:iCs/>
          <w:color w:val="000000"/>
          <w:sz w:val="18"/>
          <w:szCs w:val="18"/>
          <w:lang w:val="cs-CZ"/>
        </w:rPr>
      </w:pPr>
    </w:p>
    <w:sectPr w:rsidR="00D60BD0" w:rsidRPr="001960B1" w:rsidSect="008A755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520" w:right="1750" w:bottom="1803" w:left="1440" w:header="708" w:footer="1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56" w:rsidRDefault="00323356">
      <w:r>
        <w:separator/>
      </w:r>
    </w:p>
  </w:endnote>
  <w:endnote w:type="continuationSeparator" w:id="0">
    <w:p w:rsidR="00323356" w:rsidRDefault="0032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Droid Sans Fallback">
    <w:altName w:val="Times New Roman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17" w:rsidRDefault="00B061AB">
    <w:pPr>
      <w:pStyle w:val="Zpat"/>
      <w:jc w:val="center"/>
    </w:pPr>
    <w:r>
      <w:fldChar w:fldCharType="begin"/>
    </w:r>
    <w:r w:rsidR="00631417">
      <w:instrText xml:space="preserve"> PAGE </w:instrText>
    </w:r>
    <w:r>
      <w:fldChar w:fldCharType="separate"/>
    </w:r>
    <w:r w:rsidR="00E474CB">
      <w:rPr>
        <w:noProof/>
      </w:rPr>
      <w:t>2</w:t>
    </w:r>
    <w:r>
      <w:fldChar w:fldCharType="end"/>
    </w:r>
  </w:p>
  <w:p w:rsidR="00631417" w:rsidRDefault="00631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17" w:rsidRDefault="00B061AB">
    <w:pPr>
      <w:pStyle w:val="Zpat"/>
      <w:jc w:val="center"/>
    </w:pPr>
    <w:r>
      <w:fldChar w:fldCharType="begin"/>
    </w:r>
    <w:r w:rsidR="00631417">
      <w:instrText xml:space="preserve"> PAGE </w:instrText>
    </w:r>
    <w:r>
      <w:fldChar w:fldCharType="separate"/>
    </w:r>
    <w:r w:rsidR="00E474CB">
      <w:rPr>
        <w:noProof/>
      </w:rPr>
      <w:t>1</w:t>
    </w:r>
    <w:r>
      <w:fldChar w:fldCharType="end"/>
    </w:r>
  </w:p>
  <w:p w:rsidR="00631417" w:rsidRDefault="00631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56" w:rsidRDefault="00323356">
      <w:r>
        <w:separator/>
      </w:r>
    </w:p>
  </w:footnote>
  <w:footnote w:type="continuationSeparator" w:id="0">
    <w:p w:rsidR="00323356" w:rsidRDefault="0032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17" w:rsidRDefault="00A66FCF">
    <w:pPr>
      <w:pStyle w:val="Zhlav"/>
      <w:rPr>
        <w:lang w:eastAsia="cs-CZ"/>
      </w:rPr>
    </w:pPr>
    <w:r w:rsidRPr="00A66FCF">
      <w:rPr>
        <w:b/>
        <w:bCs/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21CFABFC" wp14:editId="370595F3">
          <wp:simplePos x="0" y="0"/>
          <wp:positionH relativeFrom="column">
            <wp:posOffset>2857500</wp:posOffset>
          </wp:positionH>
          <wp:positionV relativeFrom="paragraph">
            <wp:posOffset>111125</wp:posOffset>
          </wp:positionV>
          <wp:extent cx="2828925" cy="435610"/>
          <wp:effectExtent l="0" t="0" r="9525" b="2540"/>
          <wp:wrapTight wrapText="bothSides">
            <wp:wrapPolygon edited="0">
              <wp:start x="0" y="0"/>
              <wp:lineTo x="0" y="20781"/>
              <wp:lineTo x="21527" y="20781"/>
              <wp:lineTo x="21527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Authorised_Accredited_Partner_RGB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FCF"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472D5BB2" wp14:editId="32238984">
          <wp:simplePos x="0" y="0"/>
          <wp:positionH relativeFrom="column">
            <wp:posOffset>9525</wp:posOffset>
          </wp:positionH>
          <wp:positionV relativeFrom="paragraph">
            <wp:posOffset>-163830</wp:posOffset>
          </wp:positionV>
          <wp:extent cx="942975" cy="1068705"/>
          <wp:effectExtent l="0" t="0" r="9525" b="0"/>
          <wp:wrapTight wrapText="bothSides">
            <wp:wrapPolygon edited="0">
              <wp:start x="0" y="0"/>
              <wp:lineTo x="0" y="21176"/>
              <wp:lineTo x="21382" y="21176"/>
              <wp:lineTo x="213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8_with_tag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17" w:rsidRDefault="00A66FCF">
    <w:pPr>
      <w:pStyle w:val="Zhlav"/>
      <w:rPr>
        <w:b/>
        <w:bCs/>
        <w:lang w:eastAsia="cs-CZ"/>
      </w:rPr>
    </w:pPr>
    <w:r w:rsidRPr="00A66FCF">
      <w:rPr>
        <w:b/>
        <w:bCs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82E1AD6" wp14:editId="6BC8441A">
          <wp:simplePos x="0" y="0"/>
          <wp:positionH relativeFrom="column">
            <wp:posOffset>2914650</wp:posOffset>
          </wp:positionH>
          <wp:positionV relativeFrom="paragraph">
            <wp:posOffset>101600</wp:posOffset>
          </wp:positionV>
          <wp:extent cx="2828925" cy="435610"/>
          <wp:effectExtent l="0" t="0" r="9525" b="2540"/>
          <wp:wrapTight wrapText="bothSides">
            <wp:wrapPolygon edited="0">
              <wp:start x="0" y="0"/>
              <wp:lineTo x="0" y="20781"/>
              <wp:lineTo x="21527" y="20781"/>
              <wp:lineTo x="2152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Authorised_Accredited_Partner_RGB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FCF">
      <w:rPr>
        <w:b/>
        <w:bCs/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3B0B2B8C" wp14:editId="36925FC5">
          <wp:simplePos x="0" y="0"/>
          <wp:positionH relativeFrom="column">
            <wp:posOffset>19050</wp:posOffset>
          </wp:positionH>
          <wp:positionV relativeFrom="paragraph">
            <wp:posOffset>-163830</wp:posOffset>
          </wp:positionV>
          <wp:extent cx="942975" cy="1068705"/>
          <wp:effectExtent l="0" t="0" r="9525" b="0"/>
          <wp:wrapTight wrapText="bothSides">
            <wp:wrapPolygon edited="0">
              <wp:start x="0" y="0"/>
              <wp:lineTo x="0" y="21176"/>
              <wp:lineTo x="21382" y="21176"/>
              <wp:lineTo x="213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8_with_tag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1417" w:rsidRDefault="00631417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71CF3"/>
    <w:multiLevelType w:val="hybridMultilevel"/>
    <w:tmpl w:val="49ACB1E6"/>
    <w:lvl w:ilvl="0" w:tplc="2A4C0B3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72C3"/>
    <w:multiLevelType w:val="hybridMultilevel"/>
    <w:tmpl w:val="DE108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5872"/>
    <w:multiLevelType w:val="hybridMultilevel"/>
    <w:tmpl w:val="BA1C534A"/>
    <w:lvl w:ilvl="0" w:tplc="FFE0CAEE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B7235"/>
    <w:multiLevelType w:val="hybridMultilevel"/>
    <w:tmpl w:val="4CA23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44E6E">
      <w:start w:val="5000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F6AB8"/>
    <w:multiLevelType w:val="hybridMultilevel"/>
    <w:tmpl w:val="5324DF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5171"/>
    <w:multiLevelType w:val="hybridMultilevel"/>
    <w:tmpl w:val="24B48AE2"/>
    <w:lvl w:ilvl="0" w:tplc="F2AE9A12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E6"/>
    <w:multiLevelType w:val="hybridMultilevel"/>
    <w:tmpl w:val="80CCAE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ECCBB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45C54"/>
    <w:multiLevelType w:val="hybridMultilevel"/>
    <w:tmpl w:val="B7AA6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33C4A"/>
    <w:multiLevelType w:val="hybridMultilevel"/>
    <w:tmpl w:val="5722182C"/>
    <w:lvl w:ilvl="0" w:tplc="E0C68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D7728"/>
    <w:multiLevelType w:val="hybridMultilevel"/>
    <w:tmpl w:val="3BA6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81227"/>
    <w:multiLevelType w:val="hybridMultilevel"/>
    <w:tmpl w:val="E730B50C"/>
    <w:lvl w:ilvl="0" w:tplc="FFCA8C44">
      <w:start w:val="1"/>
      <w:numFmt w:val="decimal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86F91"/>
    <w:multiLevelType w:val="hybridMultilevel"/>
    <w:tmpl w:val="F2A42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A0C1B"/>
    <w:multiLevelType w:val="hybridMultilevel"/>
    <w:tmpl w:val="121CF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5761"/>
    <w:multiLevelType w:val="hybridMultilevel"/>
    <w:tmpl w:val="25AA5804"/>
    <w:lvl w:ilvl="0" w:tplc="7C26423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A1"/>
    <w:rsid w:val="00033310"/>
    <w:rsid w:val="00083EA7"/>
    <w:rsid w:val="00094442"/>
    <w:rsid w:val="000C3557"/>
    <w:rsid w:val="000D0B7E"/>
    <w:rsid w:val="000D48B4"/>
    <w:rsid w:val="000F1E97"/>
    <w:rsid w:val="00101E3D"/>
    <w:rsid w:val="00107FD8"/>
    <w:rsid w:val="00186D98"/>
    <w:rsid w:val="00187636"/>
    <w:rsid w:val="00190C86"/>
    <w:rsid w:val="0019257B"/>
    <w:rsid w:val="001960B1"/>
    <w:rsid w:val="001B034D"/>
    <w:rsid w:val="001B5E05"/>
    <w:rsid w:val="001C7A50"/>
    <w:rsid w:val="001F1ADF"/>
    <w:rsid w:val="002013EE"/>
    <w:rsid w:val="00205E1F"/>
    <w:rsid w:val="00213762"/>
    <w:rsid w:val="0023322C"/>
    <w:rsid w:val="00267FA1"/>
    <w:rsid w:val="002721C6"/>
    <w:rsid w:val="00274379"/>
    <w:rsid w:val="00296F24"/>
    <w:rsid w:val="002A0DAA"/>
    <w:rsid w:val="002A78C1"/>
    <w:rsid w:val="002C7664"/>
    <w:rsid w:val="002E7926"/>
    <w:rsid w:val="00303B7B"/>
    <w:rsid w:val="00304758"/>
    <w:rsid w:val="00305B33"/>
    <w:rsid w:val="00321B23"/>
    <w:rsid w:val="00323356"/>
    <w:rsid w:val="003347B1"/>
    <w:rsid w:val="003447C1"/>
    <w:rsid w:val="003520F4"/>
    <w:rsid w:val="00356D16"/>
    <w:rsid w:val="003576E0"/>
    <w:rsid w:val="003664FC"/>
    <w:rsid w:val="0037148F"/>
    <w:rsid w:val="00395EEE"/>
    <w:rsid w:val="003D4078"/>
    <w:rsid w:val="003D52BC"/>
    <w:rsid w:val="003D7730"/>
    <w:rsid w:val="003E5120"/>
    <w:rsid w:val="00437066"/>
    <w:rsid w:val="004445B2"/>
    <w:rsid w:val="00447D70"/>
    <w:rsid w:val="00462F8A"/>
    <w:rsid w:val="00482F09"/>
    <w:rsid w:val="00486861"/>
    <w:rsid w:val="004D02B9"/>
    <w:rsid w:val="004D2273"/>
    <w:rsid w:val="004E087F"/>
    <w:rsid w:val="004F1286"/>
    <w:rsid w:val="00502FAC"/>
    <w:rsid w:val="00531D98"/>
    <w:rsid w:val="00540E36"/>
    <w:rsid w:val="005534A1"/>
    <w:rsid w:val="00553746"/>
    <w:rsid w:val="00555102"/>
    <w:rsid w:val="00584505"/>
    <w:rsid w:val="005A1C5A"/>
    <w:rsid w:val="005B542C"/>
    <w:rsid w:val="005C5B9F"/>
    <w:rsid w:val="005D213A"/>
    <w:rsid w:val="005E1AE3"/>
    <w:rsid w:val="005E65C8"/>
    <w:rsid w:val="005F0B8F"/>
    <w:rsid w:val="005F1D61"/>
    <w:rsid w:val="005F305C"/>
    <w:rsid w:val="005F77B9"/>
    <w:rsid w:val="006102F8"/>
    <w:rsid w:val="00615D1A"/>
    <w:rsid w:val="00631417"/>
    <w:rsid w:val="00631925"/>
    <w:rsid w:val="00650E23"/>
    <w:rsid w:val="00657A70"/>
    <w:rsid w:val="00660290"/>
    <w:rsid w:val="006A610F"/>
    <w:rsid w:val="006A7E5A"/>
    <w:rsid w:val="006C5A7D"/>
    <w:rsid w:val="006D52EA"/>
    <w:rsid w:val="006D7CA5"/>
    <w:rsid w:val="006F7442"/>
    <w:rsid w:val="00713C01"/>
    <w:rsid w:val="0072154C"/>
    <w:rsid w:val="00752F83"/>
    <w:rsid w:val="00791C7A"/>
    <w:rsid w:val="00795B77"/>
    <w:rsid w:val="00795D57"/>
    <w:rsid w:val="007D4F2C"/>
    <w:rsid w:val="00801B0E"/>
    <w:rsid w:val="00827A73"/>
    <w:rsid w:val="00846D58"/>
    <w:rsid w:val="00851B8B"/>
    <w:rsid w:val="00855175"/>
    <w:rsid w:val="00877EF8"/>
    <w:rsid w:val="00895B3F"/>
    <w:rsid w:val="008A4730"/>
    <w:rsid w:val="008A57C6"/>
    <w:rsid w:val="008A755C"/>
    <w:rsid w:val="008C22A4"/>
    <w:rsid w:val="008E234B"/>
    <w:rsid w:val="00915C2B"/>
    <w:rsid w:val="00953CD1"/>
    <w:rsid w:val="00981B52"/>
    <w:rsid w:val="00983D6E"/>
    <w:rsid w:val="00991F17"/>
    <w:rsid w:val="009A5F71"/>
    <w:rsid w:val="009D2491"/>
    <w:rsid w:val="009E28BA"/>
    <w:rsid w:val="009F3EBB"/>
    <w:rsid w:val="00A0211A"/>
    <w:rsid w:val="00A200E8"/>
    <w:rsid w:val="00A234DF"/>
    <w:rsid w:val="00A41051"/>
    <w:rsid w:val="00A43FA2"/>
    <w:rsid w:val="00A66FCF"/>
    <w:rsid w:val="00A843B9"/>
    <w:rsid w:val="00AA7619"/>
    <w:rsid w:val="00AB2C93"/>
    <w:rsid w:val="00AC0D1C"/>
    <w:rsid w:val="00AC619E"/>
    <w:rsid w:val="00AD33D6"/>
    <w:rsid w:val="00AF3598"/>
    <w:rsid w:val="00AF41FA"/>
    <w:rsid w:val="00B03A98"/>
    <w:rsid w:val="00B061AB"/>
    <w:rsid w:val="00B06A87"/>
    <w:rsid w:val="00B14111"/>
    <w:rsid w:val="00B14B89"/>
    <w:rsid w:val="00B42C64"/>
    <w:rsid w:val="00B43027"/>
    <w:rsid w:val="00B61FB2"/>
    <w:rsid w:val="00B644D9"/>
    <w:rsid w:val="00B82650"/>
    <w:rsid w:val="00B924B1"/>
    <w:rsid w:val="00B927A2"/>
    <w:rsid w:val="00B977E8"/>
    <w:rsid w:val="00BA69B6"/>
    <w:rsid w:val="00BB7811"/>
    <w:rsid w:val="00BD4D90"/>
    <w:rsid w:val="00BF0653"/>
    <w:rsid w:val="00BF3553"/>
    <w:rsid w:val="00BF784B"/>
    <w:rsid w:val="00BF7AA6"/>
    <w:rsid w:val="00C134C7"/>
    <w:rsid w:val="00C1524F"/>
    <w:rsid w:val="00C30DBF"/>
    <w:rsid w:val="00C31690"/>
    <w:rsid w:val="00C3255E"/>
    <w:rsid w:val="00C4015B"/>
    <w:rsid w:val="00C407C1"/>
    <w:rsid w:val="00C45A5A"/>
    <w:rsid w:val="00C737BC"/>
    <w:rsid w:val="00C91A2E"/>
    <w:rsid w:val="00CA2ED0"/>
    <w:rsid w:val="00CA66DA"/>
    <w:rsid w:val="00CB3E9C"/>
    <w:rsid w:val="00CD2726"/>
    <w:rsid w:val="00CE15F9"/>
    <w:rsid w:val="00CE4910"/>
    <w:rsid w:val="00CE5216"/>
    <w:rsid w:val="00D020F2"/>
    <w:rsid w:val="00D17AC6"/>
    <w:rsid w:val="00D17BFD"/>
    <w:rsid w:val="00D3032D"/>
    <w:rsid w:val="00D3647C"/>
    <w:rsid w:val="00D51B30"/>
    <w:rsid w:val="00D60BD0"/>
    <w:rsid w:val="00D61616"/>
    <w:rsid w:val="00D65212"/>
    <w:rsid w:val="00D73057"/>
    <w:rsid w:val="00DA32CA"/>
    <w:rsid w:val="00DA6B90"/>
    <w:rsid w:val="00DE4851"/>
    <w:rsid w:val="00E25FF6"/>
    <w:rsid w:val="00E474CB"/>
    <w:rsid w:val="00E519C5"/>
    <w:rsid w:val="00E71237"/>
    <w:rsid w:val="00E77D28"/>
    <w:rsid w:val="00E84E22"/>
    <w:rsid w:val="00E94FEF"/>
    <w:rsid w:val="00EB0A32"/>
    <w:rsid w:val="00ED6483"/>
    <w:rsid w:val="00F104ED"/>
    <w:rsid w:val="00F14CF9"/>
    <w:rsid w:val="00F34F94"/>
    <w:rsid w:val="00F4067D"/>
    <w:rsid w:val="00F41379"/>
    <w:rsid w:val="00F45C9C"/>
    <w:rsid w:val="00F50A19"/>
    <w:rsid w:val="00F51348"/>
    <w:rsid w:val="00F54819"/>
    <w:rsid w:val="00F72E78"/>
    <w:rsid w:val="00FD2702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Verdana" w:hAnsi="Verdana" w:cs="Verdana"/>
      <w:szCs w:val="24"/>
      <w:lang w:val="sk-SK" w:eastAsia="zh-CN"/>
    </w:rPr>
  </w:style>
  <w:style w:type="paragraph" w:styleId="Nadpis1">
    <w:name w:val="heading 1"/>
    <w:basedOn w:val="Normln"/>
    <w:next w:val="Zkladntext"/>
    <w:qFormat/>
    <w:pPr>
      <w:outlineLvl w:val="0"/>
    </w:pPr>
    <w:rPr>
      <w:rFonts w:ascii="Times New Roman" w:hAnsi="Times New Roman" w:cs="Times New Roman"/>
      <w:b/>
      <w:bCs/>
      <w:color w:val="000000"/>
      <w:kern w:val="1"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Arial"/>
    </w:rPr>
  </w:style>
  <w:style w:type="character" w:customStyle="1" w:styleId="WW8Num4z0">
    <w:name w:val="WW8Num4z0"/>
    <w:rPr>
      <w:rFonts w:ascii="Verdana" w:eastAsia="Calibri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Times New Roman" w:hAnsi="Verdana" w:cs="Verdan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Verdana" w:eastAsia="Times New Roman" w:hAnsi="Verdana" w:cs="Arial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rdnpsmoodstavce6">
    <w:name w:val="Standardní písmo odstavc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npsmoodstavce4">
    <w:name w:val="Standardní písmo odstavce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3">
    <w:name w:val="Standardní písmo odstavce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Verdana" w:eastAsia="Times New Roman" w:hAnsi="Verdana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Verdana" w:hAnsi="Verdana" w:cs="Verdana"/>
      <w:sz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color w:val="000000"/>
      <w:kern w:val="1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googqs-tidbit1">
    <w:name w:val="goog_qs-tidbit1"/>
    <w:rPr>
      <w:vanish w:val="0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ep3">
    <w:name w:val="sep3"/>
    <w:rPr>
      <w:color w:val="858585"/>
    </w:rPr>
  </w:style>
  <w:style w:type="character" w:customStyle="1" w:styleId="date6">
    <w:name w:val="date6"/>
    <w:rPr>
      <w:color w:val="B11B1D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qFormat/>
    <w:rPr>
      <w:i/>
      <w:iCs/>
    </w:rPr>
  </w:style>
  <w:style w:type="character" w:customStyle="1" w:styleId="dnntitlespecialmodulesmaller1">
    <w:name w:val="dnntitlespecialmodulesmaller1"/>
    <w:rPr>
      <w:rFonts w:ascii="Arial" w:hAnsi="Arial" w:cs="Arial"/>
      <w:b/>
      <w:bCs/>
      <w:strike w:val="0"/>
      <w:dstrike w:val="0"/>
      <w:color w:val="51596A"/>
      <w:sz w:val="23"/>
      <w:szCs w:val="23"/>
      <w:u w:val="none"/>
    </w:rPr>
  </w:style>
  <w:style w:type="character" w:customStyle="1" w:styleId="skypepnhmark1">
    <w:name w:val="skype_pnh_mark1"/>
    <w:rPr>
      <w:vanish/>
    </w:rPr>
  </w:style>
  <w:style w:type="character" w:customStyle="1" w:styleId="skypepnhprintcontainer">
    <w:name w:val="skype_pnh_print_container"/>
  </w:style>
  <w:style w:type="character" w:customStyle="1" w:styleId="skypepnhcontainer">
    <w:name w:val="skype_pnh_container"/>
  </w:style>
  <w:style w:type="character" w:customStyle="1" w:styleId="skypepnhleftspan">
    <w:name w:val="skype_pnh_left_span"/>
  </w:style>
  <w:style w:type="character" w:customStyle="1" w:styleId="skypepnhdropartspan">
    <w:name w:val="skype_pnh_dropart_span"/>
  </w:style>
  <w:style w:type="character" w:customStyle="1" w:styleId="skypepnhdropartflagspan">
    <w:name w:val="skype_pnh_dropart_flag_span"/>
  </w:style>
  <w:style w:type="character" w:customStyle="1" w:styleId="skypepnhtextspan">
    <w:name w:val="skype_pnh_text_span"/>
  </w:style>
  <w:style w:type="character" w:customStyle="1" w:styleId="skypepnhrightspan">
    <w:name w:val="skype_pnh_right_span"/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Verdana" w:hAnsi="Verdana" w:cs="Verdana"/>
      <w:lang w:eastAsia="zh-CN"/>
    </w:rPr>
  </w:style>
  <w:style w:type="character" w:customStyle="1" w:styleId="PedmtkomenteChar">
    <w:name w:val="Předmět komentáře Char"/>
    <w:rPr>
      <w:rFonts w:ascii="Verdana" w:hAnsi="Verdana" w:cs="Verdana"/>
      <w:b/>
      <w:bCs/>
      <w:lang w:eastAsia="zh-CN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Verdana" w:hAnsi="Verdana" w:cs="Verdana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Verdana" w:hAnsi="Verdana" w:cs="Verdana"/>
      <w:lang w:eastAsia="zh-CN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Verdana" w:hAnsi="Verdana" w:cs="Verdana"/>
      <w:lang w:eastAsia="zh-CN"/>
    </w:rPr>
  </w:style>
  <w:style w:type="character" w:customStyle="1" w:styleId="CommentSubjectChar">
    <w:name w:val="Comment Subject Char"/>
    <w:rPr>
      <w:rFonts w:ascii="Verdana" w:hAnsi="Verdana" w:cs="Verdana"/>
      <w:b/>
      <w:bCs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Verdana" w:hAnsi="Verdana" w:cs="Verdana"/>
      <w:lang w:eastAsia="zh-CN"/>
    </w:rPr>
  </w:style>
  <w:style w:type="character" w:customStyle="1" w:styleId="ZpatChar">
    <w:name w:val="Zápatí Char"/>
    <w:rPr>
      <w:rFonts w:ascii="Verdana" w:hAnsi="Verdana" w:cs="Verdana"/>
      <w:szCs w:val="24"/>
      <w:lang w:eastAsia="zh-CN"/>
    </w:rPr>
  </w:style>
  <w:style w:type="character" w:customStyle="1" w:styleId="ProsttextChar">
    <w:name w:val="Prostý text Char"/>
    <w:rPr>
      <w:rFonts w:ascii="Calibri" w:hAnsi="Calibri" w:cs="Calibri"/>
      <w:sz w:val="22"/>
      <w:szCs w:val="21"/>
    </w:rPr>
  </w:style>
  <w:style w:type="character" w:customStyle="1" w:styleId="ZhlavChar">
    <w:name w:val="Záhlaví Char"/>
    <w:rPr>
      <w:rFonts w:ascii="Verdana" w:hAnsi="Verdana" w:cs="Verdana"/>
      <w:szCs w:val="24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WW-Caption">
    <w:name w:val="WW-Caption"/>
    <w:basedOn w:val="Normln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styleId="Zpat">
    <w:name w:val="footer"/>
    <w:basedOn w:val="Normln"/>
  </w:style>
  <w:style w:type="paragraph" w:customStyle="1" w:styleId="RMAddress">
    <w:name w:val="RM Address"/>
    <w:pPr>
      <w:widowControl w:val="0"/>
      <w:suppressAutoHyphens/>
      <w:spacing w:line="260" w:lineRule="exact"/>
    </w:pPr>
    <w:rPr>
      <w:rFonts w:ascii="Verdana" w:hAnsi="Verdana" w:cs="Verdana"/>
      <w:sz w:val="16"/>
      <w:szCs w:val="24"/>
      <w:lang w:val="sk-SK" w:eastAsia="zh-CN"/>
    </w:rPr>
  </w:style>
  <w:style w:type="paragraph" w:customStyle="1" w:styleId="RMBodyCopy">
    <w:name w:val="RM Body Copy"/>
    <w:pPr>
      <w:widowControl w:val="0"/>
      <w:suppressAutoHyphens/>
      <w:spacing w:line="260" w:lineRule="exact"/>
    </w:pPr>
    <w:rPr>
      <w:rFonts w:ascii="Verdana" w:hAnsi="Verdana" w:cs="Verdana"/>
      <w:szCs w:val="24"/>
      <w:lang w:val="sk-SK" w:eastAsia="zh-CN"/>
    </w:rPr>
  </w:style>
  <w:style w:type="paragraph" w:styleId="Zhlav">
    <w:name w:val="header"/>
    <w:basedOn w:val="Normln"/>
  </w:style>
  <w:style w:type="paragraph" w:customStyle="1" w:styleId="RMSubhead">
    <w:name w:val="RM Subhead"/>
    <w:pPr>
      <w:widowControl w:val="0"/>
      <w:suppressAutoHyphens/>
      <w:spacing w:line="500" w:lineRule="exact"/>
    </w:pPr>
    <w:rPr>
      <w:rFonts w:ascii="Verdana" w:hAnsi="Verdana" w:cs="Verdana"/>
      <w:sz w:val="40"/>
      <w:szCs w:val="24"/>
      <w:lang w:val="sk-SK" w:eastAsia="zh-CN"/>
    </w:rPr>
  </w:style>
  <w:style w:type="paragraph" w:customStyle="1" w:styleId="RMHeader">
    <w:name w:val="RM Header"/>
    <w:pPr>
      <w:widowControl w:val="0"/>
      <w:suppressAutoHyphens/>
      <w:spacing w:line="860" w:lineRule="exact"/>
    </w:pPr>
    <w:rPr>
      <w:rFonts w:ascii="Verdana" w:hAnsi="Verdana" w:cs="Verdana"/>
      <w:color w:val="FFFFFF"/>
      <w:sz w:val="60"/>
      <w:szCs w:val="24"/>
      <w:lang w:val="sk-SK" w:eastAsia="zh-CN"/>
    </w:rPr>
  </w:style>
  <w:style w:type="paragraph" w:customStyle="1" w:styleId="RMLegalCopy">
    <w:name w:val="RM Legal Copy"/>
    <w:pPr>
      <w:widowControl w:val="0"/>
      <w:suppressAutoHyphens/>
    </w:pPr>
    <w:rPr>
      <w:rFonts w:ascii="Verdana" w:hAnsi="Verdana" w:cs="Verdana"/>
      <w:color w:val="404040"/>
      <w:sz w:val="12"/>
      <w:szCs w:val="18"/>
      <w:lang w:val="sk-SK" w:eastAsia="zh-CN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uthor1">
    <w:name w:val="author1"/>
    <w:basedOn w:val="Normln"/>
    <w:pPr>
      <w:spacing w:before="280" w:after="280"/>
    </w:pPr>
    <w:rPr>
      <w:rFonts w:ascii="Times New Roman" w:hAnsi="Times New Roman" w:cs="Times New Roman"/>
      <w:b/>
      <w:bCs/>
      <w:sz w:val="24"/>
    </w:rPr>
  </w:style>
  <w:style w:type="paragraph" w:customStyle="1" w:styleId="perex1">
    <w:name w:val="perex1"/>
    <w:basedOn w:val="Normln"/>
    <w:pPr>
      <w:spacing w:before="280" w:after="28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even3">
    <w:name w:val="even3"/>
    <w:basedOn w:val="Normln"/>
    <w:pPr>
      <w:shd w:val="clear" w:color="auto" w:fill="F1F1F1"/>
      <w:spacing w:before="280" w:after="280"/>
    </w:pPr>
    <w:rPr>
      <w:rFonts w:ascii="Times New Roman" w:hAnsi="Times New Roman" w:cs="Times New Roman"/>
      <w:sz w:val="28"/>
      <w:szCs w:val="28"/>
    </w:rPr>
  </w:style>
  <w:style w:type="paragraph" w:styleId="Normlnweb">
    <w:name w:val="Normal (Web)"/>
    <w:basedOn w:val="Normln"/>
    <w:uiPriority w:val="99"/>
    <w:pPr>
      <w:spacing w:after="120"/>
    </w:pPr>
    <w:rPr>
      <w:rFonts w:ascii="Times New Roman" w:hAnsi="Times New Roman" w:cs="Times New Roman"/>
      <w:sz w:val="24"/>
    </w:rPr>
  </w:style>
  <w:style w:type="paragraph" w:customStyle="1" w:styleId="chapo">
    <w:name w:val="chapo"/>
    <w:basedOn w:val="Normln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sk-SK"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Pedformtovantext">
    <w:name w:val="Předformátovaný text"/>
    <w:basedOn w:val="Normln"/>
    <w:rPr>
      <w:rFonts w:ascii="Courier New" w:eastAsia="NSimSun" w:hAnsi="Courier New" w:cs="Courier New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extkomente1">
    <w:name w:val="Text komentáře1"/>
    <w:basedOn w:val="Normln"/>
    <w:rPr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szCs w:val="20"/>
    </w:rPr>
  </w:style>
  <w:style w:type="paragraph" w:customStyle="1" w:styleId="Textkomente3">
    <w:name w:val="Text komentáře3"/>
    <w:basedOn w:val="Normln"/>
    <w:rPr>
      <w:szCs w:val="20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Framecontents">
    <w:name w:val="Frame contents"/>
    <w:basedOn w:val="Zkladntext"/>
  </w:style>
  <w:style w:type="paragraph" w:customStyle="1" w:styleId="CommentText1">
    <w:name w:val="Comment Text1"/>
    <w:basedOn w:val="Normln"/>
    <w:rPr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Textkomente4">
    <w:name w:val="Text komentáře4"/>
    <w:basedOn w:val="Normln"/>
    <w:rPr>
      <w:szCs w:val="20"/>
    </w:rPr>
  </w:style>
  <w:style w:type="paragraph" w:customStyle="1" w:styleId="Prosttext1">
    <w:name w:val="Prostý text1"/>
    <w:basedOn w:val="Normln"/>
    <w:pPr>
      <w:widowControl/>
      <w:suppressAutoHyphens w:val="0"/>
    </w:pPr>
    <w:rPr>
      <w:rFonts w:ascii="Calibri" w:hAnsi="Calibri" w:cs="Times New Roman"/>
      <w:sz w:val="22"/>
      <w:szCs w:val="21"/>
    </w:rPr>
  </w:style>
  <w:style w:type="paragraph" w:customStyle="1" w:styleId="Normln1">
    <w:name w:val="Normální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sk-SK" w:eastAsia="zh-CN"/>
    </w:rPr>
  </w:style>
  <w:style w:type="character" w:styleId="Odkaznakoment">
    <w:name w:val="annotation reference"/>
    <w:basedOn w:val="Standardnpsmoodstavce"/>
    <w:semiHidden/>
    <w:unhideWhenUsed/>
    <w:rsid w:val="002013EE"/>
    <w:rPr>
      <w:sz w:val="16"/>
      <w:szCs w:val="16"/>
    </w:rPr>
  </w:style>
  <w:style w:type="paragraph" w:styleId="Textkomente">
    <w:name w:val="annotation text"/>
    <w:basedOn w:val="Normln"/>
    <w:link w:val="TextkomenteChar4"/>
    <w:semiHidden/>
    <w:unhideWhenUsed/>
    <w:rsid w:val="002013EE"/>
    <w:rPr>
      <w:szCs w:val="20"/>
    </w:rPr>
  </w:style>
  <w:style w:type="character" w:customStyle="1" w:styleId="TextkomenteChar4">
    <w:name w:val="Text komentáře Char4"/>
    <w:basedOn w:val="Standardnpsmoodstavce"/>
    <w:link w:val="Textkomente"/>
    <w:uiPriority w:val="99"/>
    <w:semiHidden/>
    <w:rsid w:val="002013EE"/>
    <w:rPr>
      <w:rFonts w:ascii="Verdana" w:hAnsi="Verdana" w:cs="Verdana"/>
      <w:lang w:val="sk-SK" w:eastAsia="zh-CN"/>
    </w:rPr>
  </w:style>
  <w:style w:type="paragraph" w:styleId="Revize">
    <w:name w:val="Revision"/>
    <w:hidden/>
    <w:uiPriority w:val="99"/>
    <w:semiHidden/>
    <w:rsid w:val="00D020F2"/>
    <w:rPr>
      <w:rFonts w:ascii="Verdana" w:hAnsi="Verdana" w:cs="Verdana"/>
      <w:szCs w:val="24"/>
      <w:lang w:val="sk-SK" w:eastAsia="zh-CN"/>
    </w:rPr>
  </w:style>
  <w:style w:type="paragraph" w:styleId="Odstavecseseznamem">
    <w:name w:val="List Paragraph"/>
    <w:basedOn w:val="Normln"/>
    <w:uiPriority w:val="34"/>
    <w:qFormat/>
    <w:rsid w:val="00C737BC"/>
    <w:pPr>
      <w:ind w:left="720"/>
      <w:contextualSpacing/>
    </w:pPr>
  </w:style>
  <w:style w:type="character" w:customStyle="1" w:styleId="hps">
    <w:name w:val="hps"/>
    <w:basedOn w:val="Standardnpsmoodstavce"/>
    <w:rsid w:val="00D73057"/>
  </w:style>
  <w:style w:type="character" w:customStyle="1" w:styleId="shorttext">
    <w:name w:val="short_text"/>
    <w:basedOn w:val="Standardnpsmoodstavce"/>
    <w:rsid w:val="00D73057"/>
  </w:style>
  <w:style w:type="character" w:customStyle="1" w:styleId="apple-converted-space">
    <w:name w:val="apple-converted-space"/>
    <w:basedOn w:val="Standardnpsmoodstavce"/>
    <w:rsid w:val="002721C6"/>
  </w:style>
  <w:style w:type="character" w:customStyle="1" w:styleId="autor">
    <w:name w:val="autor"/>
    <w:basedOn w:val="Standardnpsmoodstavce"/>
    <w:rsid w:val="00E47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Verdana" w:hAnsi="Verdana" w:cs="Verdana"/>
      <w:szCs w:val="24"/>
      <w:lang w:val="sk-SK" w:eastAsia="zh-CN"/>
    </w:rPr>
  </w:style>
  <w:style w:type="paragraph" w:styleId="Nadpis1">
    <w:name w:val="heading 1"/>
    <w:basedOn w:val="Normln"/>
    <w:next w:val="Zkladntext"/>
    <w:qFormat/>
    <w:pPr>
      <w:outlineLvl w:val="0"/>
    </w:pPr>
    <w:rPr>
      <w:rFonts w:ascii="Times New Roman" w:hAnsi="Times New Roman" w:cs="Times New Roman"/>
      <w:b/>
      <w:bCs/>
      <w:color w:val="000000"/>
      <w:kern w:val="1"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Arial"/>
    </w:rPr>
  </w:style>
  <w:style w:type="character" w:customStyle="1" w:styleId="WW8Num4z0">
    <w:name w:val="WW8Num4z0"/>
    <w:rPr>
      <w:rFonts w:ascii="Verdana" w:eastAsia="Calibri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Times New Roman" w:hAnsi="Verdana" w:cs="Verdan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Verdana" w:eastAsia="Times New Roman" w:hAnsi="Verdana" w:cs="Arial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rdnpsmoodstavce6">
    <w:name w:val="Standardní písmo odstavc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npsmoodstavce4">
    <w:name w:val="Standardní písmo odstavce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3">
    <w:name w:val="Standardní písmo odstavce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Verdana" w:eastAsia="Times New Roman" w:hAnsi="Verdana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Verdana" w:hAnsi="Verdana" w:cs="Verdana"/>
      <w:sz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color w:val="000000"/>
      <w:kern w:val="1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googqs-tidbit1">
    <w:name w:val="goog_qs-tidbit1"/>
    <w:rPr>
      <w:vanish w:val="0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ep3">
    <w:name w:val="sep3"/>
    <w:rPr>
      <w:color w:val="858585"/>
    </w:rPr>
  </w:style>
  <w:style w:type="character" w:customStyle="1" w:styleId="date6">
    <w:name w:val="date6"/>
    <w:rPr>
      <w:color w:val="B11B1D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styleId="Zvraznn">
    <w:name w:val="Emphasis"/>
    <w:qFormat/>
    <w:rPr>
      <w:i/>
      <w:iCs/>
    </w:rPr>
  </w:style>
  <w:style w:type="character" w:customStyle="1" w:styleId="dnntitlespecialmodulesmaller1">
    <w:name w:val="dnntitlespecialmodulesmaller1"/>
    <w:rPr>
      <w:rFonts w:ascii="Arial" w:hAnsi="Arial" w:cs="Arial"/>
      <w:b/>
      <w:bCs/>
      <w:strike w:val="0"/>
      <w:dstrike w:val="0"/>
      <w:color w:val="51596A"/>
      <w:sz w:val="23"/>
      <w:szCs w:val="23"/>
      <w:u w:val="none"/>
    </w:rPr>
  </w:style>
  <w:style w:type="character" w:customStyle="1" w:styleId="skypepnhmark1">
    <w:name w:val="skype_pnh_mark1"/>
    <w:rPr>
      <w:vanish/>
    </w:rPr>
  </w:style>
  <w:style w:type="character" w:customStyle="1" w:styleId="skypepnhprintcontainer">
    <w:name w:val="skype_pnh_print_container"/>
  </w:style>
  <w:style w:type="character" w:customStyle="1" w:styleId="skypepnhcontainer">
    <w:name w:val="skype_pnh_container"/>
  </w:style>
  <w:style w:type="character" w:customStyle="1" w:styleId="skypepnhleftspan">
    <w:name w:val="skype_pnh_left_span"/>
  </w:style>
  <w:style w:type="character" w:customStyle="1" w:styleId="skypepnhdropartspan">
    <w:name w:val="skype_pnh_dropart_span"/>
  </w:style>
  <w:style w:type="character" w:customStyle="1" w:styleId="skypepnhdropartflagspan">
    <w:name w:val="skype_pnh_dropart_flag_span"/>
  </w:style>
  <w:style w:type="character" w:customStyle="1" w:styleId="skypepnhtextspan">
    <w:name w:val="skype_pnh_text_span"/>
  </w:style>
  <w:style w:type="character" w:customStyle="1" w:styleId="skypepnhrightspan">
    <w:name w:val="skype_pnh_right_span"/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Verdana" w:hAnsi="Verdana" w:cs="Verdana"/>
      <w:lang w:eastAsia="zh-CN"/>
    </w:rPr>
  </w:style>
  <w:style w:type="character" w:customStyle="1" w:styleId="PedmtkomenteChar">
    <w:name w:val="Předmět komentáře Char"/>
    <w:rPr>
      <w:rFonts w:ascii="Verdana" w:hAnsi="Verdana" w:cs="Verdana"/>
      <w:b/>
      <w:bCs/>
      <w:lang w:eastAsia="zh-CN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Verdana" w:hAnsi="Verdana" w:cs="Verdana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Verdana" w:hAnsi="Verdana" w:cs="Verdana"/>
      <w:lang w:eastAsia="zh-CN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Verdana" w:hAnsi="Verdana" w:cs="Verdana"/>
      <w:lang w:eastAsia="zh-CN"/>
    </w:rPr>
  </w:style>
  <w:style w:type="character" w:customStyle="1" w:styleId="CommentSubjectChar">
    <w:name w:val="Comment Subject Char"/>
    <w:rPr>
      <w:rFonts w:ascii="Verdana" w:hAnsi="Verdana" w:cs="Verdana"/>
      <w:b/>
      <w:bCs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Verdana" w:hAnsi="Verdana" w:cs="Verdana"/>
      <w:lang w:eastAsia="zh-CN"/>
    </w:rPr>
  </w:style>
  <w:style w:type="character" w:customStyle="1" w:styleId="ZpatChar">
    <w:name w:val="Zápatí Char"/>
    <w:rPr>
      <w:rFonts w:ascii="Verdana" w:hAnsi="Verdana" w:cs="Verdana"/>
      <w:szCs w:val="24"/>
      <w:lang w:eastAsia="zh-CN"/>
    </w:rPr>
  </w:style>
  <w:style w:type="character" w:customStyle="1" w:styleId="ProsttextChar">
    <w:name w:val="Prostý text Char"/>
    <w:rPr>
      <w:rFonts w:ascii="Calibri" w:hAnsi="Calibri" w:cs="Calibri"/>
      <w:sz w:val="22"/>
      <w:szCs w:val="21"/>
    </w:rPr>
  </w:style>
  <w:style w:type="character" w:customStyle="1" w:styleId="ZhlavChar">
    <w:name w:val="Záhlaví Char"/>
    <w:rPr>
      <w:rFonts w:ascii="Verdana" w:hAnsi="Verdana" w:cs="Verdana"/>
      <w:szCs w:val="24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WW-Caption">
    <w:name w:val="WW-Caption"/>
    <w:basedOn w:val="Normln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styleId="Zpat">
    <w:name w:val="footer"/>
    <w:basedOn w:val="Normln"/>
  </w:style>
  <w:style w:type="paragraph" w:customStyle="1" w:styleId="RMAddress">
    <w:name w:val="RM Address"/>
    <w:pPr>
      <w:widowControl w:val="0"/>
      <w:suppressAutoHyphens/>
      <w:spacing w:line="260" w:lineRule="exact"/>
    </w:pPr>
    <w:rPr>
      <w:rFonts w:ascii="Verdana" w:hAnsi="Verdana" w:cs="Verdana"/>
      <w:sz w:val="16"/>
      <w:szCs w:val="24"/>
      <w:lang w:val="sk-SK" w:eastAsia="zh-CN"/>
    </w:rPr>
  </w:style>
  <w:style w:type="paragraph" w:customStyle="1" w:styleId="RMBodyCopy">
    <w:name w:val="RM Body Copy"/>
    <w:pPr>
      <w:widowControl w:val="0"/>
      <w:suppressAutoHyphens/>
      <w:spacing w:line="260" w:lineRule="exact"/>
    </w:pPr>
    <w:rPr>
      <w:rFonts w:ascii="Verdana" w:hAnsi="Verdana" w:cs="Verdana"/>
      <w:szCs w:val="24"/>
      <w:lang w:val="sk-SK" w:eastAsia="zh-CN"/>
    </w:rPr>
  </w:style>
  <w:style w:type="paragraph" w:styleId="Zhlav">
    <w:name w:val="header"/>
    <w:basedOn w:val="Normln"/>
  </w:style>
  <w:style w:type="paragraph" w:customStyle="1" w:styleId="RMSubhead">
    <w:name w:val="RM Subhead"/>
    <w:pPr>
      <w:widowControl w:val="0"/>
      <w:suppressAutoHyphens/>
      <w:spacing w:line="500" w:lineRule="exact"/>
    </w:pPr>
    <w:rPr>
      <w:rFonts w:ascii="Verdana" w:hAnsi="Verdana" w:cs="Verdana"/>
      <w:sz w:val="40"/>
      <w:szCs w:val="24"/>
      <w:lang w:val="sk-SK" w:eastAsia="zh-CN"/>
    </w:rPr>
  </w:style>
  <w:style w:type="paragraph" w:customStyle="1" w:styleId="RMHeader">
    <w:name w:val="RM Header"/>
    <w:pPr>
      <w:widowControl w:val="0"/>
      <w:suppressAutoHyphens/>
      <w:spacing w:line="860" w:lineRule="exact"/>
    </w:pPr>
    <w:rPr>
      <w:rFonts w:ascii="Verdana" w:hAnsi="Verdana" w:cs="Verdana"/>
      <w:color w:val="FFFFFF"/>
      <w:sz w:val="60"/>
      <w:szCs w:val="24"/>
      <w:lang w:val="sk-SK" w:eastAsia="zh-CN"/>
    </w:rPr>
  </w:style>
  <w:style w:type="paragraph" w:customStyle="1" w:styleId="RMLegalCopy">
    <w:name w:val="RM Legal Copy"/>
    <w:pPr>
      <w:widowControl w:val="0"/>
      <w:suppressAutoHyphens/>
    </w:pPr>
    <w:rPr>
      <w:rFonts w:ascii="Verdana" w:hAnsi="Verdana" w:cs="Verdana"/>
      <w:color w:val="404040"/>
      <w:sz w:val="12"/>
      <w:szCs w:val="18"/>
      <w:lang w:val="sk-SK" w:eastAsia="zh-CN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uthor1">
    <w:name w:val="author1"/>
    <w:basedOn w:val="Normln"/>
    <w:pPr>
      <w:spacing w:before="280" w:after="280"/>
    </w:pPr>
    <w:rPr>
      <w:rFonts w:ascii="Times New Roman" w:hAnsi="Times New Roman" w:cs="Times New Roman"/>
      <w:b/>
      <w:bCs/>
      <w:sz w:val="24"/>
    </w:rPr>
  </w:style>
  <w:style w:type="paragraph" w:customStyle="1" w:styleId="perex1">
    <w:name w:val="perex1"/>
    <w:basedOn w:val="Normln"/>
    <w:pPr>
      <w:spacing w:before="280" w:after="28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even3">
    <w:name w:val="even3"/>
    <w:basedOn w:val="Normln"/>
    <w:pPr>
      <w:shd w:val="clear" w:color="auto" w:fill="F1F1F1"/>
      <w:spacing w:before="280" w:after="280"/>
    </w:pPr>
    <w:rPr>
      <w:rFonts w:ascii="Times New Roman" w:hAnsi="Times New Roman" w:cs="Times New Roman"/>
      <w:sz w:val="28"/>
      <w:szCs w:val="28"/>
    </w:rPr>
  </w:style>
  <w:style w:type="paragraph" w:styleId="Normlnweb">
    <w:name w:val="Normal (Web)"/>
    <w:basedOn w:val="Normln"/>
    <w:uiPriority w:val="99"/>
    <w:pPr>
      <w:spacing w:after="120"/>
    </w:pPr>
    <w:rPr>
      <w:rFonts w:ascii="Times New Roman" w:hAnsi="Times New Roman" w:cs="Times New Roman"/>
      <w:sz w:val="24"/>
    </w:rPr>
  </w:style>
  <w:style w:type="paragraph" w:customStyle="1" w:styleId="chapo">
    <w:name w:val="chapo"/>
    <w:basedOn w:val="Normln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sk-SK"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Pedformtovantext">
    <w:name w:val="Předformátovaný text"/>
    <w:basedOn w:val="Normln"/>
    <w:rPr>
      <w:rFonts w:ascii="Courier New" w:eastAsia="NSimSun" w:hAnsi="Courier New" w:cs="Courier New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extkomente1">
    <w:name w:val="Text komentáře1"/>
    <w:basedOn w:val="Normln"/>
    <w:rPr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szCs w:val="20"/>
    </w:rPr>
  </w:style>
  <w:style w:type="paragraph" w:customStyle="1" w:styleId="Textkomente3">
    <w:name w:val="Text komentáře3"/>
    <w:basedOn w:val="Normln"/>
    <w:rPr>
      <w:szCs w:val="20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Framecontents">
    <w:name w:val="Frame contents"/>
    <w:basedOn w:val="Zkladntext"/>
  </w:style>
  <w:style w:type="paragraph" w:customStyle="1" w:styleId="CommentText1">
    <w:name w:val="Comment Text1"/>
    <w:basedOn w:val="Normln"/>
    <w:rPr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Textkomente4">
    <w:name w:val="Text komentáře4"/>
    <w:basedOn w:val="Normln"/>
    <w:rPr>
      <w:szCs w:val="20"/>
    </w:rPr>
  </w:style>
  <w:style w:type="paragraph" w:customStyle="1" w:styleId="Prosttext1">
    <w:name w:val="Prostý text1"/>
    <w:basedOn w:val="Normln"/>
    <w:pPr>
      <w:widowControl/>
      <w:suppressAutoHyphens w:val="0"/>
    </w:pPr>
    <w:rPr>
      <w:rFonts w:ascii="Calibri" w:hAnsi="Calibri" w:cs="Times New Roman"/>
      <w:sz w:val="22"/>
      <w:szCs w:val="21"/>
    </w:rPr>
  </w:style>
  <w:style w:type="paragraph" w:customStyle="1" w:styleId="Normln1">
    <w:name w:val="Normální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sk-SK" w:eastAsia="zh-CN"/>
    </w:rPr>
  </w:style>
  <w:style w:type="character" w:styleId="Odkaznakoment">
    <w:name w:val="annotation reference"/>
    <w:basedOn w:val="Standardnpsmoodstavce"/>
    <w:semiHidden/>
    <w:unhideWhenUsed/>
    <w:rsid w:val="002013EE"/>
    <w:rPr>
      <w:sz w:val="16"/>
      <w:szCs w:val="16"/>
    </w:rPr>
  </w:style>
  <w:style w:type="paragraph" w:styleId="Textkomente">
    <w:name w:val="annotation text"/>
    <w:basedOn w:val="Normln"/>
    <w:link w:val="TextkomenteChar4"/>
    <w:semiHidden/>
    <w:unhideWhenUsed/>
    <w:rsid w:val="002013EE"/>
    <w:rPr>
      <w:szCs w:val="20"/>
    </w:rPr>
  </w:style>
  <w:style w:type="character" w:customStyle="1" w:styleId="TextkomenteChar4">
    <w:name w:val="Text komentáře Char4"/>
    <w:basedOn w:val="Standardnpsmoodstavce"/>
    <w:link w:val="Textkomente"/>
    <w:uiPriority w:val="99"/>
    <w:semiHidden/>
    <w:rsid w:val="002013EE"/>
    <w:rPr>
      <w:rFonts w:ascii="Verdana" w:hAnsi="Verdana" w:cs="Verdana"/>
      <w:lang w:val="sk-SK" w:eastAsia="zh-CN"/>
    </w:rPr>
  </w:style>
  <w:style w:type="paragraph" w:styleId="Revize">
    <w:name w:val="Revision"/>
    <w:hidden/>
    <w:uiPriority w:val="99"/>
    <w:semiHidden/>
    <w:rsid w:val="00D020F2"/>
    <w:rPr>
      <w:rFonts w:ascii="Verdana" w:hAnsi="Verdana" w:cs="Verdana"/>
      <w:szCs w:val="24"/>
      <w:lang w:val="sk-SK" w:eastAsia="zh-CN"/>
    </w:rPr>
  </w:style>
  <w:style w:type="paragraph" w:styleId="Odstavecseseznamem">
    <w:name w:val="List Paragraph"/>
    <w:basedOn w:val="Normln"/>
    <w:uiPriority w:val="34"/>
    <w:qFormat/>
    <w:rsid w:val="00C737BC"/>
    <w:pPr>
      <w:ind w:left="720"/>
      <w:contextualSpacing/>
    </w:pPr>
  </w:style>
  <w:style w:type="character" w:customStyle="1" w:styleId="hps">
    <w:name w:val="hps"/>
    <w:basedOn w:val="Standardnpsmoodstavce"/>
    <w:rsid w:val="00D73057"/>
  </w:style>
  <w:style w:type="character" w:customStyle="1" w:styleId="shorttext">
    <w:name w:val="short_text"/>
    <w:basedOn w:val="Standardnpsmoodstavce"/>
    <w:rsid w:val="00D73057"/>
  </w:style>
  <w:style w:type="character" w:customStyle="1" w:styleId="apple-converted-space">
    <w:name w:val="apple-converted-space"/>
    <w:basedOn w:val="Standardnpsmoodstavce"/>
    <w:rsid w:val="002721C6"/>
  </w:style>
  <w:style w:type="character" w:customStyle="1" w:styleId="autor">
    <w:name w:val="autor"/>
    <w:basedOn w:val="Standardnpsmoodstavce"/>
    <w:rsid w:val="00E4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75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vingoff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e8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af\Application%20Data\Microsoft\Templates\Right%20Management\RM_LH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E541-E958-439A-8884-A8CDE098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RM_LH</Template>
  <TotalTime>877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April 22, 2009</vt:lpstr>
      <vt:lpstr>April 22, 2009</vt:lpstr>
      <vt:lpstr>April 22, 2009</vt:lpstr>
    </vt:vector>
  </TitlesOfParts>
  <Company>Softec s.r.o.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2009</dc:title>
  <dc:creator>erikaf</dc:creator>
  <cp:lastModifiedBy>Safro</cp:lastModifiedBy>
  <cp:revision>21</cp:revision>
  <cp:lastPrinted>2014-04-29T09:35:00Z</cp:lastPrinted>
  <dcterms:created xsi:type="dcterms:W3CDTF">2015-02-03T14:57:00Z</dcterms:created>
  <dcterms:modified xsi:type="dcterms:W3CDTF">2015-06-26T12:37:00Z</dcterms:modified>
</cp:coreProperties>
</file>