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43B9" w:rsidRDefault="009B3315" w:rsidP="009B3315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Cre8. Specialista na interiérový design a ergon</w:t>
      </w:r>
      <w:r w:rsidR="00443CC1">
        <w:rPr>
          <w:b/>
          <w:sz w:val="28"/>
          <w:szCs w:val="28"/>
          <w:lang w:val="cs-CZ"/>
        </w:rPr>
        <w:t>o</w:t>
      </w:r>
      <w:r>
        <w:rPr>
          <w:b/>
          <w:sz w:val="28"/>
          <w:szCs w:val="28"/>
          <w:lang w:val="cs-CZ"/>
        </w:rPr>
        <w:t>mii pracovního prostředí</w:t>
      </w:r>
    </w:p>
    <w:p w:rsidR="009B3315" w:rsidRPr="001960B1" w:rsidRDefault="009B3315" w:rsidP="009B3315">
      <w:pPr>
        <w:jc w:val="center"/>
        <w:rPr>
          <w:szCs w:val="20"/>
          <w:lang w:val="cs-CZ"/>
        </w:rPr>
      </w:pPr>
    </w:p>
    <w:p w:rsidR="00443CC1" w:rsidRPr="0010573B" w:rsidRDefault="00553746" w:rsidP="00553746">
      <w:pPr>
        <w:jc w:val="both"/>
        <w:rPr>
          <w:rFonts w:cs="Arial"/>
          <w:b/>
          <w:sz w:val="22"/>
          <w:szCs w:val="22"/>
          <w:lang w:val="cs-CZ"/>
        </w:rPr>
      </w:pPr>
      <w:r w:rsidRPr="0010573B">
        <w:rPr>
          <w:rFonts w:cs="Arial"/>
          <w:b/>
          <w:sz w:val="22"/>
          <w:szCs w:val="22"/>
          <w:lang w:val="cs-CZ"/>
        </w:rPr>
        <w:t xml:space="preserve">Praha, </w:t>
      </w:r>
      <w:r w:rsidR="00443CC1" w:rsidRPr="0010573B">
        <w:rPr>
          <w:rFonts w:cs="Arial"/>
          <w:b/>
          <w:sz w:val="22"/>
          <w:szCs w:val="22"/>
          <w:lang w:val="cs-CZ"/>
        </w:rPr>
        <w:t>4. července</w:t>
      </w:r>
      <w:r w:rsidRPr="0010573B">
        <w:rPr>
          <w:rFonts w:cs="Arial"/>
          <w:b/>
          <w:sz w:val="22"/>
          <w:szCs w:val="22"/>
          <w:lang w:val="cs-CZ"/>
        </w:rPr>
        <w:t xml:space="preserve"> 201</w:t>
      </w:r>
      <w:r w:rsidR="00443CC1" w:rsidRPr="0010573B">
        <w:rPr>
          <w:rFonts w:cs="Arial"/>
          <w:b/>
          <w:sz w:val="22"/>
          <w:szCs w:val="22"/>
          <w:lang w:val="cs-CZ"/>
        </w:rPr>
        <w:t>9</w:t>
      </w:r>
      <w:r w:rsidRPr="0010573B">
        <w:rPr>
          <w:rFonts w:cs="Arial"/>
          <w:b/>
          <w:sz w:val="22"/>
          <w:szCs w:val="22"/>
          <w:lang w:val="cs-CZ"/>
        </w:rPr>
        <w:t xml:space="preserve"> –</w:t>
      </w:r>
      <w:r w:rsidR="00877EF8" w:rsidRPr="0010573B">
        <w:rPr>
          <w:rFonts w:cs="Arial"/>
          <w:b/>
          <w:sz w:val="22"/>
          <w:szCs w:val="22"/>
          <w:lang w:val="cs-CZ"/>
        </w:rPr>
        <w:t xml:space="preserve"> </w:t>
      </w:r>
      <w:r w:rsidR="00F41379" w:rsidRPr="0010573B">
        <w:rPr>
          <w:rFonts w:cs="Arial"/>
          <w:b/>
          <w:sz w:val="22"/>
          <w:szCs w:val="22"/>
          <w:lang w:val="cs-CZ"/>
        </w:rPr>
        <w:t>Společnost cre8</w:t>
      </w:r>
      <w:r w:rsidR="00443CC1" w:rsidRPr="0010573B">
        <w:rPr>
          <w:rFonts w:cs="Arial"/>
          <w:b/>
          <w:sz w:val="22"/>
          <w:szCs w:val="22"/>
          <w:lang w:val="cs-CZ"/>
        </w:rPr>
        <w:t xml:space="preserve">, </w:t>
      </w:r>
      <w:r w:rsidR="00F41379" w:rsidRPr="0010573B">
        <w:rPr>
          <w:rFonts w:cs="Arial"/>
          <w:b/>
          <w:sz w:val="22"/>
          <w:szCs w:val="22"/>
          <w:lang w:val="cs-CZ"/>
        </w:rPr>
        <w:t>akreditovaný partner legendární značky Herman</w:t>
      </w:r>
      <w:r w:rsidR="00443CC1" w:rsidRPr="0010573B">
        <w:rPr>
          <w:rFonts w:cs="Arial"/>
          <w:b/>
          <w:sz w:val="22"/>
          <w:szCs w:val="22"/>
          <w:lang w:val="cs-CZ"/>
        </w:rPr>
        <w:t xml:space="preserve"> </w:t>
      </w:r>
      <w:r w:rsidR="00F41379" w:rsidRPr="0010573B">
        <w:rPr>
          <w:rFonts w:cs="Arial"/>
          <w:b/>
          <w:sz w:val="22"/>
          <w:szCs w:val="22"/>
          <w:lang w:val="cs-CZ"/>
        </w:rPr>
        <w:t>Miller</w:t>
      </w:r>
      <w:r w:rsidR="00443CC1" w:rsidRPr="0010573B">
        <w:rPr>
          <w:rFonts w:cs="Arial"/>
          <w:b/>
          <w:sz w:val="22"/>
          <w:szCs w:val="22"/>
          <w:lang w:val="cs-CZ"/>
        </w:rPr>
        <w:t xml:space="preserve"> je na trhu od roku 20</w:t>
      </w:r>
      <w:r w:rsidR="0010573B" w:rsidRPr="0010573B">
        <w:rPr>
          <w:rFonts w:cs="Arial"/>
          <w:b/>
          <w:sz w:val="22"/>
          <w:szCs w:val="22"/>
          <w:lang w:val="cs-CZ"/>
        </w:rPr>
        <w:t>10</w:t>
      </w:r>
      <w:r w:rsidR="00443CC1" w:rsidRPr="0010573B">
        <w:rPr>
          <w:rFonts w:cs="Arial"/>
          <w:b/>
          <w:sz w:val="22"/>
          <w:szCs w:val="22"/>
          <w:lang w:val="cs-CZ"/>
        </w:rPr>
        <w:t xml:space="preserve">. Svým klientům se snaží prodávat řešení. </w:t>
      </w:r>
      <w:r w:rsidR="00443CC1" w:rsidRPr="0010573B">
        <w:rPr>
          <w:rFonts w:cs="Arial"/>
          <w:b/>
          <w:sz w:val="22"/>
          <w:szCs w:val="22"/>
          <w:lang w:val="cs-CZ"/>
        </w:rPr>
        <w:t xml:space="preserve">Řešení pro situaci, kdy se chtějí stěhovat z jednoho místa na druhé a potřebují pomoct vyznat se v situaci na trhu, vybavit interiéry a pomoct </w:t>
      </w:r>
      <w:bookmarkStart w:id="0" w:name="_GoBack"/>
      <w:bookmarkEnd w:id="0"/>
      <w:r w:rsidR="00443CC1" w:rsidRPr="0010573B">
        <w:rPr>
          <w:rFonts w:cs="Arial"/>
          <w:b/>
          <w:sz w:val="22"/>
          <w:szCs w:val="22"/>
          <w:lang w:val="cs-CZ"/>
        </w:rPr>
        <w:t xml:space="preserve">s celým procesem stěhování. Každá firma chce nejlepší poměr mezi cenou a kvalitou, který je ale pro jednotlivé společnosti naprosto rozdílný. </w:t>
      </w:r>
    </w:p>
    <w:p w:rsidR="00443CC1" w:rsidRPr="0010573B" w:rsidRDefault="00443CC1" w:rsidP="00553746">
      <w:pPr>
        <w:jc w:val="both"/>
        <w:rPr>
          <w:rFonts w:cs="Arial"/>
          <w:b/>
          <w:sz w:val="22"/>
          <w:szCs w:val="22"/>
          <w:lang w:val="cs-CZ"/>
        </w:rPr>
      </w:pPr>
    </w:p>
    <w:p w:rsidR="002E7926" w:rsidRPr="0010573B" w:rsidRDefault="00443CC1" w:rsidP="00553746">
      <w:pPr>
        <w:jc w:val="both"/>
        <w:rPr>
          <w:rFonts w:cs="Arial"/>
          <w:sz w:val="22"/>
          <w:szCs w:val="22"/>
          <w:lang w:val="cs-CZ"/>
        </w:rPr>
      </w:pPr>
      <w:r w:rsidRPr="0010573B">
        <w:rPr>
          <w:rFonts w:cs="Arial"/>
          <w:sz w:val="22"/>
          <w:szCs w:val="22"/>
          <w:lang w:val="cs-CZ"/>
        </w:rPr>
        <w:t>Akustiku, ergonomii a udržitelný rozvoj považuje</w:t>
      </w:r>
      <w:r w:rsidRPr="0010573B">
        <w:rPr>
          <w:rFonts w:cs="Arial"/>
          <w:sz w:val="22"/>
          <w:szCs w:val="22"/>
          <w:lang w:val="cs-CZ"/>
        </w:rPr>
        <w:t xml:space="preserve"> cre8</w:t>
      </w:r>
      <w:r w:rsidRPr="0010573B">
        <w:rPr>
          <w:rFonts w:cs="Arial"/>
          <w:sz w:val="22"/>
          <w:szCs w:val="22"/>
          <w:lang w:val="cs-CZ"/>
        </w:rPr>
        <w:t xml:space="preserve"> za výchozí body v návrhu každého pracovního prostředí. Naše akustická řešení mění způsob, jakým vnímáte a používáte svůj prostor. S hrdostí řík</w:t>
      </w:r>
      <w:r w:rsidRPr="0010573B">
        <w:rPr>
          <w:rFonts w:cs="Arial"/>
          <w:sz w:val="22"/>
          <w:szCs w:val="22"/>
          <w:lang w:val="cs-CZ"/>
        </w:rPr>
        <w:t>ají</w:t>
      </w:r>
      <w:r w:rsidRPr="0010573B">
        <w:rPr>
          <w:rFonts w:cs="Arial"/>
          <w:sz w:val="22"/>
          <w:szCs w:val="22"/>
          <w:lang w:val="cs-CZ"/>
        </w:rPr>
        <w:t xml:space="preserve">: </w:t>
      </w:r>
      <w:r w:rsidRPr="0010573B">
        <w:rPr>
          <w:rFonts w:cs="Arial"/>
          <w:sz w:val="22"/>
          <w:szCs w:val="22"/>
          <w:lang w:val="cs-CZ"/>
        </w:rPr>
        <w:t>„</w:t>
      </w:r>
      <w:r w:rsidRPr="0010573B">
        <w:rPr>
          <w:rFonts w:cs="Arial"/>
          <w:sz w:val="22"/>
          <w:szCs w:val="22"/>
          <w:lang w:val="cs-CZ"/>
        </w:rPr>
        <w:t>design cre8 vám dává možnost lépe pracovat</w:t>
      </w:r>
      <w:r w:rsidRPr="0010573B">
        <w:rPr>
          <w:rFonts w:cs="Arial"/>
          <w:sz w:val="22"/>
          <w:szCs w:val="22"/>
          <w:lang w:val="cs-CZ"/>
        </w:rPr>
        <w:t>“</w:t>
      </w:r>
      <w:r w:rsidRPr="0010573B">
        <w:rPr>
          <w:rFonts w:cs="Arial"/>
          <w:sz w:val="22"/>
          <w:szCs w:val="22"/>
          <w:lang w:val="cs-CZ"/>
        </w:rPr>
        <w:t>. V oblasti designu pracovního prostředí se pohybuj</w:t>
      </w:r>
      <w:r w:rsidRPr="0010573B">
        <w:rPr>
          <w:rFonts w:cs="Arial"/>
          <w:sz w:val="22"/>
          <w:szCs w:val="22"/>
          <w:lang w:val="cs-CZ"/>
        </w:rPr>
        <w:t>í</w:t>
      </w:r>
      <w:r w:rsidRPr="0010573B">
        <w:rPr>
          <w:rFonts w:cs="Arial"/>
          <w:sz w:val="22"/>
          <w:szCs w:val="22"/>
          <w:lang w:val="cs-CZ"/>
        </w:rPr>
        <w:t xml:space="preserve"> řadu let, realizovali</w:t>
      </w:r>
      <w:r w:rsidRPr="0010573B">
        <w:rPr>
          <w:rFonts w:cs="Arial"/>
          <w:sz w:val="22"/>
          <w:szCs w:val="22"/>
          <w:lang w:val="cs-CZ"/>
        </w:rPr>
        <w:t xml:space="preserve"> </w:t>
      </w:r>
      <w:r w:rsidRPr="0010573B">
        <w:rPr>
          <w:rFonts w:cs="Arial"/>
          <w:sz w:val="22"/>
          <w:szCs w:val="22"/>
          <w:lang w:val="cs-CZ"/>
        </w:rPr>
        <w:t xml:space="preserve">pracoviště jak pro nadnárodní, tak české společnosti. Showroom cre8 je v Praze, ale úspěšně </w:t>
      </w:r>
      <w:r w:rsidRPr="0010573B">
        <w:rPr>
          <w:rFonts w:cs="Arial"/>
          <w:sz w:val="22"/>
          <w:szCs w:val="22"/>
          <w:lang w:val="cs-CZ"/>
        </w:rPr>
        <w:t xml:space="preserve">společnost </w:t>
      </w:r>
      <w:r w:rsidRPr="0010573B">
        <w:rPr>
          <w:rFonts w:cs="Arial"/>
          <w:sz w:val="22"/>
          <w:szCs w:val="22"/>
          <w:lang w:val="cs-CZ"/>
        </w:rPr>
        <w:t>působí v celém regionu střední a východní Evropy.</w:t>
      </w:r>
    </w:p>
    <w:p w:rsidR="002E7926" w:rsidRPr="0010573B" w:rsidRDefault="002E7926" w:rsidP="002E7926">
      <w:pPr>
        <w:jc w:val="both"/>
        <w:rPr>
          <w:rFonts w:cs="Arial"/>
          <w:color w:val="000000"/>
          <w:sz w:val="22"/>
          <w:szCs w:val="22"/>
          <w:lang w:val="cs-CZ"/>
        </w:rPr>
      </w:pPr>
    </w:p>
    <w:p w:rsidR="00443CC1" w:rsidRPr="0010573B" w:rsidRDefault="00443CC1" w:rsidP="00443CC1">
      <w:pPr>
        <w:widowControl/>
        <w:shd w:val="clear" w:color="auto" w:fill="FEFEFE"/>
        <w:suppressAutoHyphens w:val="0"/>
        <w:jc w:val="center"/>
        <w:rPr>
          <w:rFonts w:cs="Times New Roman"/>
          <w:b/>
          <w:color w:val="0A0A0A"/>
          <w:sz w:val="22"/>
          <w:szCs w:val="22"/>
          <w:lang w:val="cs-CZ" w:eastAsia="cs-CZ"/>
        </w:rPr>
      </w:pPr>
      <w:r w:rsidRPr="00443CC1">
        <w:rPr>
          <w:rFonts w:cs="Times New Roman"/>
          <w:b/>
          <w:color w:val="0A0A0A"/>
          <w:sz w:val="22"/>
          <w:szCs w:val="22"/>
          <w:lang w:val="cs-CZ" w:eastAsia="cs-CZ"/>
        </w:rPr>
        <w:t>„Začínali v garáži. Do dvou let se ve svém oboru stali jednou ze tří firem, o kterých se nejvíc mluví.“</w:t>
      </w:r>
    </w:p>
    <w:p w:rsidR="00443CC1" w:rsidRPr="0010573B" w:rsidRDefault="00443CC1" w:rsidP="00443CC1">
      <w:pPr>
        <w:widowControl/>
        <w:shd w:val="clear" w:color="auto" w:fill="FEFEFE"/>
        <w:suppressAutoHyphens w:val="0"/>
        <w:jc w:val="center"/>
        <w:rPr>
          <w:rFonts w:cs="Times New Roman"/>
          <w:b/>
          <w:color w:val="0A0A0A"/>
          <w:sz w:val="22"/>
          <w:szCs w:val="22"/>
          <w:lang w:val="cs-CZ" w:eastAsia="cs-CZ"/>
        </w:rPr>
      </w:pPr>
    </w:p>
    <w:p w:rsidR="00443CC1" w:rsidRPr="00443CC1" w:rsidRDefault="00443CC1" w:rsidP="00443CC1">
      <w:pPr>
        <w:widowControl/>
        <w:shd w:val="clear" w:color="auto" w:fill="FEFEFE"/>
        <w:suppressAutoHyphens w:val="0"/>
        <w:rPr>
          <w:rFonts w:cs="Times New Roman"/>
          <w:color w:val="0A0A0A"/>
          <w:sz w:val="22"/>
          <w:szCs w:val="22"/>
          <w:lang w:val="cs-CZ" w:eastAsia="cs-CZ"/>
        </w:rPr>
      </w:pPr>
      <w:r w:rsidRPr="00443CC1">
        <w:rPr>
          <w:rFonts w:cs="Times New Roman"/>
          <w:color w:val="0A0A0A"/>
          <w:sz w:val="22"/>
          <w:szCs w:val="22"/>
          <w:lang w:val="cs-CZ" w:eastAsia="cs-CZ"/>
        </w:rPr>
        <w:t>Jan Bastař a Michal Havrda pracovali v jedné korporátní společnosti. Impuls založit vlastní firmu přišel před devíti lety, když se jejich představy a ideje přestaly slučovat s představami jejich zaměstnavatele. Vznikli v roce 2010 a od té doby kontinuálně rostou.</w:t>
      </w:r>
    </w:p>
    <w:p w:rsidR="00443CC1" w:rsidRPr="0010573B" w:rsidRDefault="00443CC1" w:rsidP="00443CC1">
      <w:pPr>
        <w:widowControl/>
        <w:shd w:val="clear" w:color="auto" w:fill="FEFEFE"/>
        <w:suppressAutoHyphens w:val="0"/>
        <w:rPr>
          <w:rFonts w:cs="Times New Roman"/>
          <w:color w:val="0A0A0A"/>
          <w:sz w:val="22"/>
          <w:szCs w:val="22"/>
          <w:lang w:val="cs-CZ" w:eastAsia="cs-CZ"/>
        </w:rPr>
      </w:pPr>
      <w:r w:rsidRPr="00443CC1">
        <w:rPr>
          <w:rFonts w:cs="Times New Roman"/>
          <w:color w:val="0A0A0A"/>
          <w:sz w:val="22"/>
          <w:szCs w:val="22"/>
          <w:lang w:val="cs-CZ" w:eastAsia="cs-CZ"/>
        </w:rPr>
        <w:t>Postupně nabírali klienty a také společnosti, které budou na trhu zastupovat. Do tří let získali jméno na trhu a stali se ve svém oboru jednou z nejvýznamnějších firem. Počet zaměstnanců se během let vyšplhal ze dvou na třináct a doufají, že to pro ně bude šťastné číslo.</w:t>
      </w:r>
    </w:p>
    <w:p w:rsidR="0010573B" w:rsidRPr="00443CC1" w:rsidRDefault="0010573B" w:rsidP="00443CC1">
      <w:pPr>
        <w:widowControl/>
        <w:shd w:val="clear" w:color="auto" w:fill="FEFEFE"/>
        <w:suppressAutoHyphens w:val="0"/>
        <w:rPr>
          <w:rFonts w:cs="Times New Roman"/>
          <w:color w:val="0A0A0A"/>
          <w:sz w:val="22"/>
          <w:szCs w:val="22"/>
          <w:lang w:val="cs-CZ" w:eastAsia="cs-CZ"/>
        </w:rPr>
      </w:pPr>
    </w:p>
    <w:p w:rsidR="00443CC1" w:rsidRPr="00443CC1" w:rsidRDefault="00443CC1" w:rsidP="00443CC1">
      <w:pPr>
        <w:widowControl/>
        <w:shd w:val="clear" w:color="auto" w:fill="FEFEFE"/>
        <w:suppressAutoHyphens w:val="0"/>
        <w:jc w:val="center"/>
        <w:rPr>
          <w:rFonts w:cs="Times New Roman"/>
          <w:b/>
          <w:bCs/>
          <w:color w:val="0A0A0A"/>
          <w:sz w:val="22"/>
          <w:szCs w:val="22"/>
          <w:lang w:val="cs-CZ" w:eastAsia="cs-CZ"/>
        </w:rPr>
      </w:pPr>
      <w:r w:rsidRPr="00443CC1">
        <w:rPr>
          <w:rFonts w:cs="Times New Roman"/>
          <w:b/>
          <w:bCs/>
          <w:color w:val="0A0A0A"/>
          <w:sz w:val="22"/>
          <w:szCs w:val="22"/>
          <w:lang w:val="cs-CZ" w:eastAsia="cs-CZ"/>
        </w:rPr>
        <w:t>„Atmosféra v týmu je skvělá a přátelská. Z každého je cítit, že svou práci dělá rád a myslíme si, že i to je důvod, proč ten progres jde tak nějak sám od sebe. Netlačíme na výsledky, reportování a projekt listy, snažíme se si naši práci užít."</w:t>
      </w:r>
    </w:p>
    <w:p w:rsidR="00443CC1" w:rsidRPr="0010573B" w:rsidRDefault="00443CC1" w:rsidP="00443CC1">
      <w:pPr>
        <w:widowControl/>
        <w:shd w:val="clear" w:color="auto" w:fill="FEFEFE"/>
        <w:suppressAutoHyphens w:val="0"/>
        <w:jc w:val="center"/>
        <w:rPr>
          <w:rFonts w:cs="Times New Roman"/>
          <w:color w:val="0A0A0A"/>
          <w:sz w:val="22"/>
          <w:szCs w:val="22"/>
          <w:lang w:val="cs-CZ" w:eastAsia="cs-CZ"/>
        </w:rPr>
      </w:pPr>
    </w:p>
    <w:p w:rsidR="00443CC1" w:rsidRPr="00443CC1" w:rsidRDefault="00443CC1" w:rsidP="00443CC1">
      <w:pPr>
        <w:widowControl/>
        <w:shd w:val="clear" w:color="auto" w:fill="FEFEFE"/>
        <w:suppressAutoHyphens w:val="0"/>
        <w:jc w:val="center"/>
        <w:rPr>
          <w:rFonts w:cs="Times New Roman"/>
          <w:color w:val="0A0A0A"/>
          <w:sz w:val="22"/>
          <w:szCs w:val="22"/>
          <w:lang w:val="cs-CZ" w:eastAsia="cs-CZ"/>
        </w:rPr>
      </w:pPr>
    </w:p>
    <w:p w:rsidR="000C3557" w:rsidRPr="0010573B" w:rsidRDefault="003D7730" w:rsidP="00855175">
      <w:pPr>
        <w:pStyle w:val="Normlnweb"/>
        <w:shd w:val="clear" w:color="auto" w:fill="FFFFFF"/>
        <w:spacing w:after="0"/>
        <w:jc w:val="center"/>
        <w:rPr>
          <w:rFonts w:ascii="Verdana" w:hAnsi="Verdana" w:cs="Arial"/>
          <w:color w:val="000000"/>
          <w:sz w:val="22"/>
          <w:szCs w:val="22"/>
          <w:lang w:val="cs-CZ"/>
        </w:rPr>
      </w:pPr>
      <w:r w:rsidRPr="0010573B">
        <w:rPr>
          <w:rFonts w:ascii="Verdana" w:hAnsi="Verdana" w:cs="Verdana"/>
          <w:b/>
          <w:sz w:val="22"/>
          <w:szCs w:val="22"/>
          <w:lang w:val="cs-CZ" w:eastAsia="en-US"/>
        </w:rPr>
        <w:t>KONEC</w:t>
      </w:r>
    </w:p>
    <w:p w:rsidR="00855175" w:rsidRPr="0010573B" w:rsidRDefault="00855175" w:rsidP="00855175">
      <w:pPr>
        <w:rPr>
          <w:b/>
          <w:color w:val="000000"/>
          <w:sz w:val="22"/>
          <w:szCs w:val="22"/>
          <w:lang w:val="cs-CZ"/>
        </w:rPr>
      </w:pPr>
    </w:p>
    <w:p w:rsidR="008A57C6" w:rsidRPr="0010573B" w:rsidRDefault="008A57C6" w:rsidP="00855175">
      <w:pPr>
        <w:rPr>
          <w:b/>
          <w:color w:val="000000"/>
          <w:sz w:val="22"/>
          <w:szCs w:val="22"/>
          <w:lang w:val="cs-CZ"/>
        </w:rPr>
      </w:pPr>
    </w:p>
    <w:p w:rsidR="00F41379" w:rsidRPr="001960B1" w:rsidRDefault="003D7730" w:rsidP="00855175">
      <w:pPr>
        <w:rPr>
          <w:rFonts w:cs="Arial"/>
          <w:b/>
          <w:color w:val="000000"/>
          <w:sz w:val="18"/>
          <w:szCs w:val="18"/>
          <w:lang w:val="cs-CZ"/>
        </w:rPr>
      </w:pPr>
      <w:r w:rsidRPr="0010573B">
        <w:rPr>
          <w:rFonts w:cs="Arial"/>
          <w:b/>
          <w:color w:val="000000"/>
          <w:sz w:val="22"/>
          <w:szCs w:val="22"/>
          <w:lang w:val="cs-CZ"/>
        </w:rPr>
        <w:br w:type="column"/>
      </w:r>
      <w:r w:rsidR="008A57C6" w:rsidRPr="001960B1">
        <w:rPr>
          <w:rFonts w:cs="Arial"/>
          <w:b/>
          <w:color w:val="000000"/>
          <w:sz w:val="18"/>
          <w:szCs w:val="18"/>
          <w:lang w:val="cs-CZ"/>
        </w:rPr>
        <w:lastRenderedPageBreak/>
        <w:t xml:space="preserve">O </w:t>
      </w:r>
      <w:r w:rsidR="00F41379" w:rsidRPr="001960B1">
        <w:rPr>
          <w:rFonts w:cs="Arial"/>
          <w:b/>
          <w:color w:val="000000"/>
          <w:sz w:val="18"/>
          <w:szCs w:val="18"/>
          <w:lang w:val="cs-CZ"/>
        </w:rPr>
        <w:t>společnosti cre8</w:t>
      </w:r>
    </w:p>
    <w:p w:rsidR="008A57C6" w:rsidRPr="001960B1" w:rsidRDefault="008A57C6" w:rsidP="00855175">
      <w:pPr>
        <w:rPr>
          <w:rFonts w:cs="Arial"/>
          <w:color w:val="000000"/>
          <w:sz w:val="18"/>
          <w:szCs w:val="18"/>
          <w:lang w:val="cs-CZ"/>
        </w:rPr>
      </w:pPr>
    </w:p>
    <w:p w:rsidR="00846D58" w:rsidRPr="001960B1" w:rsidRDefault="00846D58" w:rsidP="00855175">
      <w:pPr>
        <w:rPr>
          <w:rFonts w:cs="Arial"/>
          <w:color w:val="000000"/>
          <w:sz w:val="18"/>
          <w:szCs w:val="18"/>
          <w:lang w:val="cs-CZ"/>
        </w:rPr>
      </w:pPr>
      <w:r w:rsidRPr="001960B1">
        <w:rPr>
          <w:rFonts w:cs="Arial"/>
          <w:color w:val="000000"/>
          <w:sz w:val="18"/>
          <w:szCs w:val="18"/>
          <w:lang w:val="cs-CZ"/>
        </w:rPr>
        <w:t xml:space="preserve">Česká firma, která se zabývá interiérovým designem pracovního prostředí. Na tuzemském trhu patří mezi pět nejvýznamnějších hráčů. Je exkluzivním prodejcem značky </w:t>
      </w:r>
      <w:proofErr w:type="spellStart"/>
      <w:r w:rsidRPr="001960B1">
        <w:rPr>
          <w:rFonts w:cs="Arial"/>
          <w:color w:val="000000"/>
          <w:sz w:val="18"/>
          <w:szCs w:val="18"/>
          <w:lang w:val="cs-CZ"/>
        </w:rPr>
        <w:t>HermanMiller</w:t>
      </w:r>
      <w:proofErr w:type="spellEnd"/>
      <w:r w:rsidRPr="001960B1">
        <w:rPr>
          <w:rFonts w:cs="Arial"/>
          <w:color w:val="000000"/>
          <w:sz w:val="18"/>
          <w:szCs w:val="18"/>
          <w:lang w:val="cs-CZ"/>
        </w:rPr>
        <w:t xml:space="preserve"> pro Česko, Slovensko a Gruzii. Akustiku, ergonomii a udržitelný rozvoj považuje za výchozí body v návrhu každého pracovního prostředí. V oblasti designu pracovního prostředí realizovala tisíce pracovišť jak pro lokální, tak i nadnárodní společnosti. Svůj showroom má sice v Praze, ale úspěšně působí v celém regionu střední a východní Evropy. V Česku nedávno realizovala první projekt konceptu </w:t>
      </w:r>
      <w:proofErr w:type="spellStart"/>
      <w:r w:rsidRPr="001960B1">
        <w:rPr>
          <w:rFonts w:cs="Arial"/>
          <w:color w:val="000000"/>
          <w:sz w:val="18"/>
          <w:szCs w:val="18"/>
          <w:lang w:val="cs-CZ"/>
        </w:rPr>
        <w:t>Living</w:t>
      </w:r>
      <w:proofErr w:type="spellEnd"/>
      <w:r w:rsidRPr="001960B1">
        <w:rPr>
          <w:rFonts w:cs="Arial"/>
          <w:color w:val="000000"/>
          <w:sz w:val="18"/>
          <w:szCs w:val="18"/>
          <w:lang w:val="cs-CZ"/>
        </w:rPr>
        <w:t xml:space="preserve"> Office – sídlo </w:t>
      </w:r>
      <w:proofErr w:type="spellStart"/>
      <w:r w:rsidRPr="001960B1">
        <w:rPr>
          <w:rFonts w:cs="Arial"/>
          <w:color w:val="000000"/>
          <w:sz w:val="18"/>
          <w:szCs w:val="18"/>
          <w:lang w:val="cs-CZ"/>
        </w:rPr>
        <w:t>Manpower</w:t>
      </w:r>
      <w:proofErr w:type="spellEnd"/>
      <w:r w:rsidRPr="001960B1">
        <w:rPr>
          <w:rFonts w:cs="Arial"/>
          <w:color w:val="000000"/>
          <w:sz w:val="18"/>
          <w:szCs w:val="18"/>
          <w:lang w:val="cs-CZ"/>
        </w:rPr>
        <w:t xml:space="preserve"> Group. Více najdete na </w:t>
      </w:r>
      <w:hyperlink r:id="rId8" w:history="1">
        <w:r w:rsidRPr="001960B1">
          <w:rPr>
            <w:rStyle w:val="Hypertextovodkaz"/>
            <w:rFonts w:cs="Arial"/>
            <w:sz w:val="18"/>
            <w:szCs w:val="18"/>
            <w:lang w:val="cs-CZ"/>
          </w:rPr>
          <w:t>www.cre8.cz</w:t>
        </w:r>
      </w:hyperlink>
      <w:r w:rsidRPr="001960B1">
        <w:rPr>
          <w:rFonts w:cs="Arial"/>
          <w:color w:val="000000"/>
          <w:sz w:val="18"/>
          <w:szCs w:val="18"/>
          <w:lang w:val="cs-CZ"/>
        </w:rPr>
        <w:t xml:space="preserve"> nebo </w:t>
      </w:r>
      <w:hyperlink r:id="rId9" w:history="1">
        <w:r w:rsidRPr="001960B1">
          <w:rPr>
            <w:rStyle w:val="Hypertextovodkaz"/>
            <w:rFonts w:cs="Arial"/>
            <w:sz w:val="18"/>
            <w:szCs w:val="18"/>
            <w:lang w:val="cs-CZ"/>
          </w:rPr>
          <w:t>www.livingoffice.cz</w:t>
        </w:r>
      </w:hyperlink>
      <w:r w:rsidRPr="001960B1">
        <w:rPr>
          <w:rFonts w:cs="Arial"/>
          <w:color w:val="000000"/>
          <w:sz w:val="18"/>
          <w:szCs w:val="18"/>
          <w:lang w:val="cs-CZ"/>
        </w:rPr>
        <w:t xml:space="preserve">. </w:t>
      </w:r>
    </w:p>
    <w:p w:rsidR="008A57C6" w:rsidRPr="001960B1" w:rsidRDefault="008A57C6" w:rsidP="00855175">
      <w:pPr>
        <w:rPr>
          <w:rFonts w:cs="Arial"/>
          <w:color w:val="000000"/>
          <w:sz w:val="18"/>
          <w:szCs w:val="18"/>
          <w:lang w:val="cs-CZ"/>
        </w:rPr>
      </w:pPr>
    </w:p>
    <w:p w:rsidR="00846D58" w:rsidRPr="001960B1" w:rsidRDefault="00846D58" w:rsidP="00855175">
      <w:pPr>
        <w:rPr>
          <w:rFonts w:cs="Arial"/>
          <w:color w:val="000000"/>
          <w:sz w:val="18"/>
          <w:szCs w:val="18"/>
          <w:lang w:val="cs-CZ"/>
        </w:rPr>
      </w:pPr>
    </w:p>
    <w:p w:rsidR="00BB7811" w:rsidRPr="001960B1" w:rsidRDefault="00BB7811" w:rsidP="00855175">
      <w:pPr>
        <w:rPr>
          <w:rFonts w:cs="Arial"/>
          <w:color w:val="000000"/>
          <w:sz w:val="18"/>
          <w:szCs w:val="18"/>
          <w:lang w:val="cs-CZ"/>
        </w:rPr>
      </w:pPr>
    </w:p>
    <w:p w:rsidR="00C134C7" w:rsidRPr="001960B1" w:rsidRDefault="00846D58" w:rsidP="00C134C7">
      <w:pPr>
        <w:rPr>
          <w:color w:val="000000"/>
          <w:sz w:val="18"/>
          <w:szCs w:val="18"/>
          <w:lang w:val="cs-CZ"/>
        </w:rPr>
      </w:pPr>
      <w:r w:rsidRPr="001960B1">
        <w:rPr>
          <w:rFonts w:cs="Arial"/>
          <w:color w:val="000000"/>
          <w:sz w:val="18"/>
          <w:szCs w:val="18"/>
          <w:lang w:val="cs-CZ"/>
        </w:rPr>
        <w:t>Kontakt pro média</w:t>
      </w:r>
      <w:r w:rsidR="00C134C7" w:rsidRPr="001960B1">
        <w:rPr>
          <w:color w:val="000000"/>
          <w:sz w:val="18"/>
          <w:szCs w:val="18"/>
          <w:lang w:val="cs-CZ"/>
        </w:rPr>
        <w:t>:</w:t>
      </w:r>
      <w:r w:rsidR="00C134C7" w:rsidRPr="001960B1">
        <w:rPr>
          <w:rFonts w:eastAsia="Verdana"/>
          <w:color w:val="000000"/>
          <w:sz w:val="18"/>
          <w:szCs w:val="18"/>
          <w:lang w:val="cs-CZ"/>
        </w:rPr>
        <w:t xml:space="preserve"> </w:t>
      </w:r>
    </w:p>
    <w:p w:rsidR="001C7A50" w:rsidRPr="001960B1" w:rsidRDefault="001C7A50" w:rsidP="00855175">
      <w:pPr>
        <w:rPr>
          <w:color w:val="000000"/>
          <w:sz w:val="18"/>
          <w:szCs w:val="18"/>
          <w:lang w:val="cs-CZ"/>
        </w:rPr>
      </w:pPr>
    </w:p>
    <w:p w:rsidR="00855175" w:rsidRPr="001960B1" w:rsidRDefault="00855175" w:rsidP="00855175">
      <w:pPr>
        <w:rPr>
          <w:rFonts w:cs="Arial"/>
          <w:i/>
          <w:iCs/>
          <w:color w:val="000000"/>
          <w:sz w:val="18"/>
          <w:szCs w:val="18"/>
          <w:lang w:val="cs-CZ"/>
        </w:rPr>
      </w:pPr>
      <w:r w:rsidRPr="001960B1">
        <w:rPr>
          <w:rFonts w:cs="Arial"/>
          <w:i/>
          <w:iCs/>
          <w:color w:val="000000"/>
          <w:sz w:val="18"/>
          <w:szCs w:val="18"/>
          <w:lang w:val="cs-CZ"/>
        </w:rPr>
        <w:t>Pavel</w:t>
      </w:r>
      <w:r w:rsidRPr="001960B1">
        <w:rPr>
          <w:rFonts w:eastAsia="Verdana"/>
          <w:i/>
          <w:iCs/>
          <w:color w:val="000000"/>
          <w:sz w:val="18"/>
          <w:szCs w:val="18"/>
          <w:lang w:val="cs-CZ"/>
        </w:rPr>
        <w:t xml:space="preserve"> </w:t>
      </w:r>
      <w:r w:rsidRPr="001960B1">
        <w:rPr>
          <w:i/>
          <w:iCs/>
          <w:color w:val="000000"/>
          <w:sz w:val="18"/>
          <w:szCs w:val="18"/>
          <w:lang w:val="cs-CZ"/>
        </w:rPr>
        <w:t>Šafránek</w:t>
      </w:r>
    </w:p>
    <w:p w:rsidR="00855175" w:rsidRPr="001960B1" w:rsidRDefault="00855175" w:rsidP="00855175">
      <w:pPr>
        <w:rPr>
          <w:rFonts w:eastAsia="Verdana" w:cs="Arial"/>
          <w:i/>
          <w:iCs/>
          <w:color w:val="000000"/>
          <w:sz w:val="18"/>
          <w:szCs w:val="18"/>
          <w:lang w:val="cs-CZ"/>
        </w:rPr>
      </w:pPr>
      <w:r w:rsidRPr="001960B1">
        <w:rPr>
          <w:rFonts w:cs="Arial"/>
          <w:i/>
          <w:iCs/>
          <w:color w:val="000000"/>
          <w:sz w:val="18"/>
          <w:szCs w:val="18"/>
          <w:lang w:val="cs-CZ"/>
        </w:rPr>
        <w:t>PR</w:t>
      </w:r>
      <w:r w:rsidRPr="001960B1">
        <w:rPr>
          <w:rFonts w:eastAsia="Verdana"/>
          <w:i/>
          <w:iCs/>
          <w:color w:val="000000"/>
          <w:sz w:val="18"/>
          <w:szCs w:val="18"/>
          <w:lang w:val="cs-CZ"/>
        </w:rPr>
        <w:t xml:space="preserve"> </w:t>
      </w:r>
      <w:proofErr w:type="spellStart"/>
      <w:r w:rsidRPr="001960B1">
        <w:rPr>
          <w:i/>
          <w:iCs/>
          <w:color w:val="000000"/>
          <w:sz w:val="18"/>
          <w:szCs w:val="18"/>
          <w:lang w:val="cs-CZ"/>
        </w:rPr>
        <w:t>Consultant</w:t>
      </w:r>
      <w:proofErr w:type="spellEnd"/>
    </w:p>
    <w:p w:rsidR="00C134C7" w:rsidRPr="001960B1" w:rsidRDefault="00846D58" w:rsidP="00C134C7">
      <w:pPr>
        <w:rPr>
          <w:rFonts w:eastAsia="Verdana"/>
          <w:i/>
          <w:iCs/>
          <w:color w:val="000000"/>
          <w:sz w:val="18"/>
          <w:szCs w:val="18"/>
          <w:lang w:val="cs-CZ"/>
        </w:rPr>
      </w:pPr>
      <w:r w:rsidRPr="001960B1">
        <w:rPr>
          <w:rFonts w:eastAsia="Verdana" w:cs="Arial"/>
          <w:i/>
          <w:iCs/>
          <w:color w:val="000000"/>
          <w:sz w:val="18"/>
          <w:szCs w:val="18"/>
          <w:lang w:val="cs-CZ"/>
        </w:rPr>
        <w:t>mobil</w:t>
      </w:r>
      <w:r w:rsidR="00C134C7" w:rsidRPr="001960B1">
        <w:rPr>
          <w:rFonts w:eastAsia="Verdana"/>
          <w:i/>
          <w:iCs/>
          <w:color w:val="000000"/>
          <w:sz w:val="18"/>
          <w:szCs w:val="18"/>
          <w:lang w:val="cs-CZ"/>
        </w:rPr>
        <w:t>: 420 606 721 872</w:t>
      </w:r>
    </w:p>
    <w:p w:rsidR="001F1ADF" w:rsidRPr="001960B1" w:rsidRDefault="001F1ADF" w:rsidP="001F1ADF">
      <w:pPr>
        <w:rPr>
          <w:rFonts w:eastAsia="Verdana"/>
          <w:i/>
          <w:iCs/>
          <w:color w:val="000000"/>
          <w:sz w:val="18"/>
          <w:szCs w:val="18"/>
          <w:lang w:val="cs-CZ"/>
        </w:rPr>
      </w:pPr>
      <w:r w:rsidRPr="001960B1">
        <w:rPr>
          <w:i/>
          <w:iCs/>
          <w:color w:val="000000"/>
          <w:sz w:val="18"/>
          <w:szCs w:val="18"/>
          <w:lang w:val="cs-CZ"/>
        </w:rPr>
        <w:t>e-mail: ps@pavelsafranek.cz</w:t>
      </w:r>
      <w:r w:rsidRPr="001960B1">
        <w:rPr>
          <w:rFonts w:eastAsia="Verdana"/>
          <w:i/>
          <w:iCs/>
          <w:color w:val="000000"/>
          <w:sz w:val="18"/>
          <w:szCs w:val="18"/>
          <w:lang w:val="cs-CZ"/>
        </w:rPr>
        <w:t xml:space="preserve"> </w:t>
      </w:r>
    </w:p>
    <w:p w:rsidR="001F1ADF" w:rsidRPr="001960B1" w:rsidRDefault="001F1ADF" w:rsidP="00855175">
      <w:pPr>
        <w:rPr>
          <w:rFonts w:eastAsia="Verdana"/>
          <w:i/>
          <w:iCs/>
          <w:color w:val="000000"/>
          <w:sz w:val="18"/>
          <w:szCs w:val="18"/>
          <w:lang w:val="cs-CZ"/>
        </w:rPr>
      </w:pPr>
    </w:p>
    <w:p w:rsidR="00107FD8" w:rsidRPr="001960B1" w:rsidRDefault="00107FD8" w:rsidP="00107FD8">
      <w:pPr>
        <w:rPr>
          <w:b/>
          <w:lang w:val="cs-CZ"/>
        </w:rPr>
      </w:pPr>
    </w:p>
    <w:p w:rsidR="001960B1" w:rsidRPr="001960B1" w:rsidRDefault="001960B1" w:rsidP="001960B1">
      <w:pPr>
        <w:rPr>
          <w:rFonts w:asciiTheme="minorHAnsi" w:hAnsiTheme="minorHAnsi" w:cstheme="minorBidi"/>
          <w:i/>
          <w:sz w:val="22"/>
          <w:szCs w:val="22"/>
          <w:lang w:val="cs-CZ"/>
        </w:rPr>
      </w:pPr>
      <w:r w:rsidRPr="001960B1">
        <w:rPr>
          <w:rFonts w:asciiTheme="minorHAnsi" w:hAnsiTheme="minorHAnsi" w:cstheme="minorBidi"/>
          <w:i/>
          <w:sz w:val="22"/>
          <w:szCs w:val="22"/>
          <w:lang w:val="cs-CZ"/>
        </w:rPr>
        <w:t xml:space="preserve">  </w:t>
      </w:r>
    </w:p>
    <w:p w:rsidR="001960B1" w:rsidRPr="001960B1" w:rsidRDefault="001960B1" w:rsidP="001960B1">
      <w:pPr>
        <w:rPr>
          <w:rFonts w:asciiTheme="minorHAnsi" w:hAnsiTheme="minorHAnsi" w:cstheme="minorBidi"/>
          <w:i/>
          <w:sz w:val="22"/>
          <w:szCs w:val="22"/>
          <w:lang w:val="cs-CZ"/>
        </w:rPr>
      </w:pPr>
    </w:p>
    <w:p w:rsidR="00F41379" w:rsidRPr="001960B1" w:rsidRDefault="00F41379" w:rsidP="00107FD8">
      <w:pPr>
        <w:rPr>
          <w:b/>
          <w:lang w:val="cs-CZ"/>
        </w:rPr>
      </w:pPr>
    </w:p>
    <w:p w:rsidR="00F41379" w:rsidRPr="001960B1" w:rsidRDefault="00F41379" w:rsidP="00107FD8">
      <w:pPr>
        <w:rPr>
          <w:b/>
          <w:lang w:val="cs-CZ"/>
        </w:rPr>
      </w:pPr>
    </w:p>
    <w:p w:rsidR="00F41379" w:rsidRPr="001960B1" w:rsidRDefault="00F41379" w:rsidP="00107FD8">
      <w:pPr>
        <w:rPr>
          <w:b/>
          <w:lang w:val="cs-CZ"/>
        </w:rPr>
      </w:pPr>
    </w:p>
    <w:p w:rsidR="00107FD8" w:rsidRPr="001960B1" w:rsidRDefault="00107FD8" w:rsidP="00107FD8">
      <w:pPr>
        <w:pStyle w:val="Odstavecseseznamem"/>
        <w:rPr>
          <w:b/>
          <w:lang w:val="cs-CZ"/>
        </w:rPr>
      </w:pPr>
    </w:p>
    <w:p w:rsidR="00107FD8" w:rsidRPr="001960B1" w:rsidRDefault="00107FD8" w:rsidP="00107FD8">
      <w:pPr>
        <w:rPr>
          <w:lang w:val="cs-CZ"/>
        </w:rPr>
      </w:pPr>
    </w:p>
    <w:p w:rsidR="00D60BD0" w:rsidRPr="001960B1" w:rsidRDefault="00D60BD0" w:rsidP="00107FD8">
      <w:pPr>
        <w:rPr>
          <w:rFonts w:eastAsia="Verdana"/>
          <w:i/>
          <w:iCs/>
          <w:color w:val="000000"/>
          <w:sz w:val="18"/>
          <w:szCs w:val="18"/>
          <w:lang w:val="cs-CZ"/>
        </w:rPr>
      </w:pPr>
    </w:p>
    <w:sectPr w:rsidR="00D60BD0" w:rsidRPr="001960B1" w:rsidSect="008A755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520" w:right="1750" w:bottom="1803" w:left="1440" w:header="708" w:footer="1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56" w:rsidRDefault="00323356">
      <w:r>
        <w:separator/>
      </w:r>
    </w:p>
  </w:endnote>
  <w:endnote w:type="continuationSeparator" w:id="0">
    <w:p w:rsidR="00323356" w:rsidRDefault="0032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Droid Sans Fallback">
    <w:altName w:val="Times New Roman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417" w:rsidRDefault="00B061AB">
    <w:pPr>
      <w:pStyle w:val="Zpat"/>
      <w:jc w:val="center"/>
    </w:pPr>
    <w:r>
      <w:fldChar w:fldCharType="begin"/>
    </w:r>
    <w:r w:rsidR="00631417">
      <w:instrText xml:space="preserve"> PAGE </w:instrText>
    </w:r>
    <w:r>
      <w:fldChar w:fldCharType="separate"/>
    </w:r>
    <w:r w:rsidR="00E474CB">
      <w:rPr>
        <w:noProof/>
      </w:rPr>
      <w:t>2</w:t>
    </w:r>
    <w:r>
      <w:fldChar w:fldCharType="end"/>
    </w:r>
  </w:p>
  <w:p w:rsidR="00631417" w:rsidRDefault="006314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417" w:rsidRDefault="00B061AB">
    <w:pPr>
      <w:pStyle w:val="Zpat"/>
      <w:jc w:val="center"/>
    </w:pPr>
    <w:r>
      <w:fldChar w:fldCharType="begin"/>
    </w:r>
    <w:r w:rsidR="00631417">
      <w:instrText xml:space="preserve"> PAGE </w:instrText>
    </w:r>
    <w:r>
      <w:fldChar w:fldCharType="separate"/>
    </w:r>
    <w:r w:rsidR="00E474CB">
      <w:rPr>
        <w:noProof/>
      </w:rPr>
      <w:t>1</w:t>
    </w:r>
    <w:r>
      <w:fldChar w:fldCharType="end"/>
    </w:r>
  </w:p>
  <w:p w:rsidR="00631417" w:rsidRDefault="006314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56" w:rsidRDefault="00323356">
      <w:r>
        <w:separator/>
      </w:r>
    </w:p>
  </w:footnote>
  <w:footnote w:type="continuationSeparator" w:id="0">
    <w:p w:rsidR="00323356" w:rsidRDefault="0032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417" w:rsidRDefault="00A66FCF">
    <w:pPr>
      <w:pStyle w:val="Zhlav"/>
      <w:rPr>
        <w:lang w:eastAsia="cs-CZ"/>
      </w:rPr>
    </w:pPr>
    <w:r w:rsidRPr="00A66FCF">
      <w:rPr>
        <w:b/>
        <w:bCs/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21CFABFC" wp14:editId="370595F3">
          <wp:simplePos x="0" y="0"/>
          <wp:positionH relativeFrom="column">
            <wp:posOffset>2857500</wp:posOffset>
          </wp:positionH>
          <wp:positionV relativeFrom="paragraph">
            <wp:posOffset>111125</wp:posOffset>
          </wp:positionV>
          <wp:extent cx="2828925" cy="435610"/>
          <wp:effectExtent l="0" t="0" r="9525" b="2540"/>
          <wp:wrapTight wrapText="bothSides">
            <wp:wrapPolygon edited="0">
              <wp:start x="0" y="0"/>
              <wp:lineTo x="0" y="20781"/>
              <wp:lineTo x="21527" y="20781"/>
              <wp:lineTo x="21527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 Authorised_Accredited_Partner_RGB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6FCF"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472D5BB2" wp14:editId="32238984">
          <wp:simplePos x="0" y="0"/>
          <wp:positionH relativeFrom="column">
            <wp:posOffset>9525</wp:posOffset>
          </wp:positionH>
          <wp:positionV relativeFrom="paragraph">
            <wp:posOffset>-163830</wp:posOffset>
          </wp:positionV>
          <wp:extent cx="942975" cy="1068705"/>
          <wp:effectExtent l="0" t="0" r="9525" b="0"/>
          <wp:wrapTight wrapText="bothSides">
            <wp:wrapPolygon edited="0">
              <wp:start x="0" y="0"/>
              <wp:lineTo x="0" y="21176"/>
              <wp:lineTo x="21382" y="21176"/>
              <wp:lineTo x="213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8_with_tag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417" w:rsidRDefault="00A66FCF">
    <w:pPr>
      <w:pStyle w:val="Zhlav"/>
      <w:rPr>
        <w:b/>
        <w:bCs/>
        <w:lang w:eastAsia="cs-CZ"/>
      </w:rPr>
    </w:pPr>
    <w:r w:rsidRPr="00A66FCF">
      <w:rPr>
        <w:b/>
        <w:bCs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82E1AD6" wp14:editId="6BC8441A">
          <wp:simplePos x="0" y="0"/>
          <wp:positionH relativeFrom="column">
            <wp:posOffset>2914650</wp:posOffset>
          </wp:positionH>
          <wp:positionV relativeFrom="paragraph">
            <wp:posOffset>101600</wp:posOffset>
          </wp:positionV>
          <wp:extent cx="2828925" cy="435610"/>
          <wp:effectExtent l="0" t="0" r="9525" b="2540"/>
          <wp:wrapTight wrapText="bothSides">
            <wp:wrapPolygon edited="0">
              <wp:start x="0" y="0"/>
              <wp:lineTo x="0" y="20781"/>
              <wp:lineTo x="21527" y="20781"/>
              <wp:lineTo x="2152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 Authorised_Accredited_Partner_RGB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6FCF">
      <w:rPr>
        <w:b/>
        <w:bCs/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3B0B2B8C" wp14:editId="36925FC5">
          <wp:simplePos x="0" y="0"/>
          <wp:positionH relativeFrom="column">
            <wp:posOffset>19050</wp:posOffset>
          </wp:positionH>
          <wp:positionV relativeFrom="paragraph">
            <wp:posOffset>-163830</wp:posOffset>
          </wp:positionV>
          <wp:extent cx="942975" cy="1068705"/>
          <wp:effectExtent l="0" t="0" r="9525" b="0"/>
          <wp:wrapTight wrapText="bothSides">
            <wp:wrapPolygon edited="0">
              <wp:start x="0" y="0"/>
              <wp:lineTo x="0" y="21176"/>
              <wp:lineTo x="21382" y="21176"/>
              <wp:lineTo x="2138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8_with_tag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1417" w:rsidRDefault="00631417">
    <w:pPr>
      <w:pStyle w:val="Zhlav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Aria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971CF3"/>
    <w:multiLevelType w:val="hybridMultilevel"/>
    <w:tmpl w:val="49ACB1E6"/>
    <w:lvl w:ilvl="0" w:tplc="2A4C0B3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72C3"/>
    <w:multiLevelType w:val="hybridMultilevel"/>
    <w:tmpl w:val="DE108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5872"/>
    <w:multiLevelType w:val="hybridMultilevel"/>
    <w:tmpl w:val="BA1C534A"/>
    <w:lvl w:ilvl="0" w:tplc="FFE0CAEE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7235"/>
    <w:multiLevelType w:val="hybridMultilevel"/>
    <w:tmpl w:val="4CA23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44E6E">
      <w:start w:val="5000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F6AB8"/>
    <w:multiLevelType w:val="hybridMultilevel"/>
    <w:tmpl w:val="5324DF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E5171"/>
    <w:multiLevelType w:val="hybridMultilevel"/>
    <w:tmpl w:val="24B48AE2"/>
    <w:lvl w:ilvl="0" w:tplc="F2AE9A12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C4FE6"/>
    <w:multiLevelType w:val="hybridMultilevel"/>
    <w:tmpl w:val="80CCAE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ECCBB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45C54"/>
    <w:multiLevelType w:val="hybridMultilevel"/>
    <w:tmpl w:val="B7AA6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3C4A"/>
    <w:multiLevelType w:val="hybridMultilevel"/>
    <w:tmpl w:val="5722182C"/>
    <w:lvl w:ilvl="0" w:tplc="E0C68A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D7728"/>
    <w:multiLevelType w:val="hybridMultilevel"/>
    <w:tmpl w:val="3BA6C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81227"/>
    <w:multiLevelType w:val="hybridMultilevel"/>
    <w:tmpl w:val="E730B50C"/>
    <w:lvl w:ilvl="0" w:tplc="FFCA8C44">
      <w:start w:val="1"/>
      <w:numFmt w:val="decimal"/>
      <w:lvlText w:val="%1)"/>
      <w:lvlJc w:val="left"/>
      <w:pPr>
        <w:ind w:left="7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86F91"/>
    <w:multiLevelType w:val="hybridMultilevel"/>
    <w:tmpl w:val="F2A42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0C1B"/>
    <w:multiLevelType w:val="hybridMultilevel"/>
    <w:tmpl w:val="121CF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5761"/>
    <w:multiLevelType w:val="hybridMultilevel"/>
    <w:tmpl w:val="25AA5804"/>
    <w:lvl w:ilvl="0" w:tplc="7C26423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A1"/>
    <w:rsid w:val="00033310"/>
    <w:rsid w:val="00083EA7"/>
    <w:rsid w:val="00094442"/>
    <w:rsid w:val="000C3557"/>
    <w:rsid w:val="000D0B7E"/>
    <w:rsid w:val="000D48B4"/>
    <w:rsid w:val="000F1E97"/>
    <w:rsid w:val="00101E3D"/>
    <w:rsid w:val="0010573B"/>
    <w:rsid w:val="00107FD8"/>
    <w:rsid w:val="00186D98"/>
    <w:rsid w:val="00187636"/>
    <w:rsid w:val="00190C86"/>
    <w:rsid w:val="0019257B"/>
    <w:rsid w:val="001960B1"/>
    <w:rsid w:val="001B034D"/>
    <w:rsid w:val="001B5E05"/>
    <w:rsid w:val="001C7A50"/>
    <w:rsid w:val="001F1ADF"/>
    <w:rsid w:val="002013EE"/>
    <w:rsid w:val="00205E1F"/>
    <w:rsid w:val="00213762"/>
    <w:rsid w:val="0023322C"/>
    <w:rsid w:val="00267FA1"/>
    <w:rsid w:val="002721C6"/>
    <w:rsid w:val="00274379"/>
    <w:rsid w:val="00296F24"/>
    <w:rsid w:val="002A0DAA"/>
    <w:rsid w:val="002A78C1"/>
    <w:rsid w:val="002C7664"/>
    <w:rsid w:val="002E7926"/>
    <w:rsid w:val="00303B7B"/>
    <w:rsid w:val="00304758"/>
    <w:rsid w:val="00305B33"/>
    <w:rsid w:val="00321B23"/>
    <w:rsid w:val="00323356"/>
    <w:rsid w:val="003347B1"/>
    <w:rsid w:val="003447C1"/>
    <w:rsid w:val="003520F4"/>
    <w:rsid w:val="00356D16"/>
    <w:rsid w:val="003576E0"/>
    <w:rsid w:val="003664FC"/>
    <w:rsid w:val="0037148F"/>
    <w:rsid w:val="00395EEE"/>
    <w:rsid w:val="003D4078"/>
    <w:rsid w:val="003D52BC"/>
    <w:rsid w:val="003D7730"/>
    <w:rsid w:val="003E5120"/>
    <w:rsid w:val="00437066"/>
    <w:rsid w:val="00443CC1"/>
    <w:rsid w:val="004445B2"/>
    <w:rsid w:val="00447D70"/>
    <w:rsid w:val="00462F8A"/>
    <w:rsid w:val="00482F09"/>
    <w:rsid w:val="00486861"/>
    <w:rsid w:val="004D02B9"/>
    <w:rsid w:val="004D2273"/>
    <w:rsid w:val="004E087F"/>
    <w:rsid w:val="004F1286"/>
    <w:rsid w:val="00502FAC"/>
    <w:rsid w:val="00531D98"/>
    <w:rsid w:val="00540E36"/>
    <w:rsid w:val="005534A1"/>
    <w:rsid w:val="00553746"/>
    <w:rsid w:val="00555102"/>
    <w:rsid w:val="00584505"/>
    <w:rsid w:val="005A1C5A"/>
    <w:rsid w:val="005B542C"/>
    <w:rsid w:val="005C5B9F"/>
    <w:rsid w:val="005D213A"/>
    <w:rsid w:val="005E1AE3"/>
    <w:rsid w:val="005E65C8"/>
    <w:rsid w:val="005F0B8F"/>
    <w:rsid w:val="005F1D61"/>
    <w:rsid w:val="005F305C"/>
    <w:rsid w:val="005F77B9"/>
    <w:rsid w:val="006102F8"/>
    <w:rsid w:val="00615D1A"/>
    <w:rsid w:val="00631417"/>
    <w:rsid w:val="00631925"/>
    <w:rsid w:val="00650E23"/>
    <w:rsid w:val="00657A70"/>
    <w:rsid w:val="00660290"/>
    <w:rsid w:val="006A610F"/>
    <w:rsid w:val="006A7E5A"/>
    <w:rsid w:val="006C5A7D"/>
    <w:rsid w:val="006D52EA"/>
    <w:rsid w:val="006D7CA5"/>
    <w:rsid w:val="006F7442"/>
    <w:rsid w:val="00713C01"/>
    <w:rsid w:val="0072154C"/>
    <w:rsid w:val="00752F83"/>
    <w:rsid w:val="00791C7A"/>
    <w:rsid w:val="00795B77"/>
    <w:rsid w:val="00795D57"/>
    <w:rsid w:val="007D4F2C"/>
    <w:rsid w:val="00801B0E"/>
    <w:rsid w:val="00827A73"/>
    <w:rsid w:val="00846D58"/>
    <w:rsid w:val="00851B8B"/>
    <w:rsid w:val="00855175"/>
    <w:rsid w:val="00877EF8"/>
    <w:rsid w:val="00895B3F"/>
    <w:rsid w:val="008A4730"/>
    <w:rsid w:val="008A57C6"/>
    <w:rsid w:val="008A755C"/>
    <w:rsid w:val="008C22A4"/>
    <w:rsid w:val="008E234B"/>
    <w:rsid w:val="00915C2B"/>
    <w:rsid w:val="00953CD1"/>
    <w:rsid w:val="00981B52"/>
    <w:rsid w:val="00983D6E"/>
    <w:rsid w:val="00991F17"/>
    <w:rsid w:val="009A5F71"/>
    <w:rsid w:val="009B3315"/>
    <w:rsid w:val="009D2491"/>
    <w:rsid w:val="009E28BA"/>
    <w:rsid w:val="009F3EBB"/>
    <w:rsid w:val="00A0211A"/>
    <w:rsid w:val="00A200E8"/>
    <w:rsid w:val="00A234DF"/>
    <w:rsid w:val="00A41051"/>
    <w:rsid w:val="00A43FA2"/>
    <w:rsid w:val="00A66FCF"/>
    <w:rsid w:val="00A843B9"/>
    <w:rsid w:val="00AA7619"/>
    <w:rsid w:val="00AB2C93"/>
    <w:rsid w:val="00AC0D1C"/>
    <w:rsid w:val="00AC619E"/>
    <w:rsid w:val="00AD33D6"/>
    <w:rsid w:val="00AF3598"/>
    <w:rsid w:val="00AF41FA"/>
    <w:rsid w:val="00B03A98"/>
    <w:rsid w:val="00B061AB"/>
    <w:rsid w:val="00B06A87"/>
    <w:rsid w:val="00B14111"/>
    <w:rsid w:val="00B14B89"/>
    <w:rsid w:val="00B42C64"/>
    <w:rsid w:val="00B43027"/>
    <w:rsid w:val="00B61FB2"/>
    <w:rsid w:val="00B644D9"/>
    <w:rsid w:val="00B82650"/>
    <w:rsid w:val="00B924B1"/>
    <w:rsid w:val="00B927A2"/>
    <w:rsid w:val="00B977E8"/>
    <w:rsid w:val="00BA69B6"/>
    <w:rsid w:val="00BB7811"/>
    <w:rsid w:val="00BD4D90"/>
    <w:rsid w:val="00BF0653"/>
    <w:rsid w:val="00BF3553"/>
    <w:rsid w:val="00BF784B"/>
    <w:rsid w:val="00BF7AA6"/>
    <w:rsid w:val="00C134C7"/>
    <w:rsid w:val="00C1524F"/>
    <w:rsid w:val="00C30DBF"/>
    <w:rsid w:val="00C31690"/>
    <w:rsid w:val="00C3255E"/>
    <w:rsid w:val="00C4015B"/>
    <w:rsid w:val="00C407C1"/>
    <w:rsid w:val="00C45A5A"/>
    <w:rsid w:val="00C737BC"/>
    <w:rsid w:val="00C91A2E"/>
    <w:rsid w:val="00CA2ED0"/>
    <w:rsid w:val="00CA66DA"/>
    <w:rsid w:val="00CB3E9C"/>
    <w:rsid w:val="00CD2726"/>
    <w:rsid w:val="00CE15F9"/>
    <w:rsid w:val="00CE4910"/>
    <w:rsid w:val="00CE5216"/>
    <w:rsid w:val="00D020F2"/>
    <w:rsid w:val="00D17AC6"/>
    <w:rsid w:val="00D17BFD"/>
    <w:rsid w:val="00D3032D"/>
    <w:rsid w:val="00D3647C"/>
    <w:rsid w:val="00D51B30"/>
    <w:rsid w:val="00D60BD0"/>
    <w:rsid w:val="00D61616"/>
    <w:rsid w:val="00D65212"/>
    <w:rsid w:val="00D73057"/>
    <w:rsid w:val="00DA32CA"/>
    <w:rsid w:val="00DA6B90"/>
    <w:rsid w:val="00DE4851"/>
    <w:rsid w:val="00E25FF6"/>
    <w:rsid w:val="00E474CB"/>
    <w:rsid w:val="00E519C5"/>
    <w:rsid w:val="00E71237"/>
    <w:rsid w:val="00E77D28"/>
    <w:rsid w:val="00E84E22"/>
    <w:rsid w:val="00E94FEF"/>
    <w:rsid w:val="00EB0A32"/>
    <w:rsid w:val="00ED6483"/>
    <w:rsid w:val="00F104ED"/>
    <w:rsid w:val="00F14CF9"/>
    <w:rsid w:val="00F34F94"/>
    <w:rsid w:val="00F4067D"/>
    <w:rsid w:val="00F41379"/>
    <w:rsid w:val="00F45C9C"/>
    <w:rsid w:val="00F50A19"/>
    <w:rsid w:val="00F51348"/>
    <w:rsid w:val="00F54819"/>
    <w:rsid w:val="00F72E78"/>
    <w:rsid w:val="00FD2702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D98D7ED"/>
  <w15:docId w15:val="{98A6E874-3DEA-48BE-A4B3-DA6D41C4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Verdana" w:hAnsi="Verdana" w:cs="Verdana"/>
      <w:szCs w:val="24"/>
      <w:lang w:val="sk-SK" w:eastAsia="zh-CN"/>
    </w:rPr>
  </w:style>
  <w:style w:type="paragraph" w:styleId="Nadpis1">
    <w:name w:val="heading 1"/>
    <w:basedOn w:val="Normln"/>
    <w:next w:val="Zkladntext"/>
    <w:qFormat/>
    <w:pPr>
      <w:outlineLvl w:val="0"/>
    </w:pPr>
    <w:rPr>
      <w:rFonts w:ascii="Times New Roman" w:hAnsi="Times New Roman" w:cs="Times New Roman"/>
      <w:b/>
      <w:bCs/>
      <w:color w:val="000000"/>
      <w:kern w:val="1"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Times New Roman" w:hAnsi="Verdana" w:cs="Arial"/>
    </w:rPr>
  </w:style>
  <w:style w:type="character" w:customStyle="1" w:styleId="WW8Num4z0">
    <w:name w:val="WW8Num4z0"/>
    <w:rPr>
      <w:rFonts w:ascii="Verdana" w:eastAsia="Calibri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eastAsia="Times New Roman" w:hAnsi="Verdana" w:cs="Verdan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Verdana" w:eastAsia="Times New Roman" w:hAnsi="Verdana" w:cs="Arial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Standardnpsmoodstavce6">
    <w:name w:val="Standardní písmo odstavc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5">
    <w:name w:val="Standardní písmo odstavce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tandardnpsmoodstavce4">
    <w:name w:val="Standardní písmo odstavce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3">
    <w:name w:val="Standardní písmo odstavce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Verdana" w:eastAsia="Times New Roman" w:hAnsi="Verdana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Verdana" w:hAnsi="Verdana" w:cs="Verdana"/>
      <w:sz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color w:val="000000"/>
      <w:kern w:val="1"/>
      <w:sz w:val="18"/>
      <w:szCs w:val="18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googqs-tidbit1">
    <w:name w:val="goog_qs-tidbit1"/>
    <w:rPr>
      <w:vanish w:val="0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ep3">
    <w:name w:val="sep3"/>
    <w:rPr>
      <w:color w:val="858585"/>
    </w:rPr>
  </w:style>
  <w:style w:type="character" w:customStyle="1" w:styleId="date6">
    <w:name w:val="date6"/>
    <w:rPr>
      <w:color w:val="B11B1D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styleId="Zdraznn">
    <w:name w:val="Emphasis"/>
    <w:qFormat/>
    <w:rPr>
      <w:i/>
      <w:iCs/>
    </w:rPr>
  </w:style>
  <w:style w:type="character" w:customStyle="1" w:styleId="dnntitlespecialmodulesmaller1">
    <w:name w:val="dnntitlespecialmodulesmaller1"/>
    <w:rPr>
      <w:rFonts w:ascii="Arial" w:hAnsi="Arial" w:cs="Arial"/>
      <w:b/>
      <w:bCs/>
      <w:strike w:val="0"/>
      <w:dstrike w:val="0"/>
      <w:color w:val="51596A"/>
      <w:sz w:val="23"/>
      <w:szCs w:val="23"/>
      <w:u w:val="none"/>
    </w:rPr>
  </w:style>
  <w:style w:type="character" w:customStyle="1" w:styleId="skypepnhmark1">
    <w:name w:val="skype_pnh_mark1"/>
    <w:rPr>
      <w:vanish/>
    </w:rPr>
  </w:style>
  <w:style w:type="character" w:customStyle="1" w:styleId="skypepnhprintcontainer">
    <w:name w:val="skype_pnh_print_container"/>
  </w:style>
  <w:style w:type="character" w:customStyle="1" w:styleId="skypepnhcontainer">
    <w:name w:val="skype_pnh_container"/>
  </w:style>
  <w:style w:type="character" w:customStyle="1" w:styleId="skypepnhleftspan">
    <w:name w:val="skype_pnh_left_span"/>
  </w:style>
  <w:style w:type="character" w:customStyle="1" w:styleId="skypepnhdropartspan">
    <w:name w:val="skype_pnh_dropart_span"/>
  </w:style>
  <w:style w:type="character" w:customStyle="1" w:styleId="skypepnhdropartflagspan">
    <w:name w:val="skype_pnh_dropart_flag_span"/>
  </w:style>
  <w:style w:type="character" w:customStyle="1" w:styleId="skypepnhtextspan">
    <w:name w:val="skype_pnh_text_span"/>
  </w:style>
  <w:style w:type="character" w:customStyle="1" w:styleId="skypepnhrightspan">
    <w:name w:val="skype_pnh_right_span"/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Verdana" w:hAnsi="Verdana" w:cs="Verdana"/>
      <w:lang w:eastAsia="zh-CN"/>
    </w:rPr>
  </w:style>
  <w:style w:type="character" w:customStyle="1" w:styleId="PedmtkomenteChar">
    <w:name w:val="Předmět komentáře Char"/>
    <w:rPr>
      <w:rFonts w:ascii="Verdana" w:hAnsi="Verdana" w:cs="Verdana"/>
      <w:b/>
      <w:bCs/>
      <w:lang w:eastAsia="zh-CN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Verdana" w:hAnsi="Verdana" w:cs="Verdana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Verdana" w:hAnsi="Verdana" w:cs="Verdana"/>
      <w:lang w:eastAsia="zh-CN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Verdana" w:hAnsi="Verdana" w:cs="Verdana"/>
      <w:lang w:eastAsia="zh-CN"/>
    </w:rPr>
  </w:style>
  <w:style w:type="character" w:customStyle="1" w:styleId="CommentSubjectChar">
    <w:name w:val="Comment Subject Char"/>
    <w:rPr>
      <w:rFonts w:ascii="Verdana" w:hAnsi="Verdana" w:cs="Verdana"/>
      <w:b/>
      <w:bCs/>
      <w:lang w:eastAsia="zh-C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Verdana" w:hAnsi="Verdana" w:cs="Verdana"/>
      <w:lang w:eastAsia="zh-CN"/>
    </w:rPr>
  </w:style>
  <w:style w:type="character" w:customStyle="1" w:styleId="ZpatChar">
    <w:name w:val="Zápatí Char"/>
    <w:rPr>
      <w:rFonts w:ascii="Verdana" w:hAnsi="Verdana" w:cs="Verdana"/>
      <w:szCs w:val="24"/>
      <w:lang w:eastAsia="zh-CN"/>
    </w:rPr>
  </w:style>
  <w:style w:type="character" w:customStyle="1" w:styleId="ProsttextChar">
    <w:name w:val="Prostý text Char"/>
    <w:rPr>
      <w:rFonts w:ascii="Calibri" w:hAnsi="Calibri" w:cs="Calibri"/>
      <w:sz w:val="22"/>
      <w:szCs w:val="21"/>
    </w:rPr>
  </w:style>
  <w:style w:type="character" w:customStyle="1" w:styleId="ZhlavChar">
    <w:name w:val="Záhlaví Char"/>
    <w:rPr>
      <w:rFonts w:ascii="Verdana" w:hAnsi="Verdana" w:cs="Verdana"/>
      <w:szCs w:val="24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Titulek5">
    <w:name w:val="Titulek5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WW-Caption">
    <w:name w:val="WW-Caption"/>
    <w:basedOn w:val="Normln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styleId="Zpat">
    <w:name w:val="footer"/>
    <w:basedOn w:val="Normln"/>
  </w:style>
  <w:style w:type="paragraph" w:customStyle="1" w:styleId="RMAddress">
    <w:name w:val="RM Address"/>
    <w:pPr>
      <w:widowControl w:val="0"/>
      <w:suppressAutoHyphens/>
      <w:spacing w:line="260" w:lineRule="exact"/>
    </w:pPr>
    <w:rPr>
      <w:rFonts w:ascii="Verdana" w:hAnsi="Verdana" w:cs="Verdana"/>
      <w:sz w:val="16"/>
      <w:szCs w:val="24"/>
      <w:lang w:val="sk-SK" w:eastAsia="zh-CN"/>
    </w:rPr>
  </w:style>
  <w:style w:type="paragraph" w:customStyle="1" w:styleId="RMBodyCopy">
    <w:name w:val="RM Body Copy"/>
    <w:pPr>
      <w:widowControl w:val="0"/>
      <w:suppressAutoHyphens/>
      <w:spacing w:line="260" w:lineRule="exact"/>
    </w:pPr>
    <w:rPr>
      <w:rFonts w:ascii="Verdana" w:hAnsi="Verdana" w:cs="Verdana"/>
      <w:szCs w:val="24"/>
      <w:lang w:val="sk-SK" w:eastAsia="zh-CN"/>
    </w:rPr>
  </w:style>
  <w:style w:type="paragraph" w:styleId="Zhlav">
    <w:name w:val="header"/>
    <w:basedOn w:val="Normln"/>
  </w:style>
  <w:style w:type="paragraph" w:customStyle="1" w:styleId="RMSubhead">
    <w:name w:val="RM Subhead"/>
    <w:pPr>
      <w:widowControl w:val="0"/>
      <w:suppressAutoHyphens/>
      <w:spacing w:line="500" w:lineRule="exact"/>
    </w:pPr>
    <w:rPr>
      <w:rFonts w:ascii="Verdana" w:hAnsi="Verdana" w:cs="Verdana"/>
      <w:sz w:val="40"/>
      <w:szCs w:val="24"/>
      <w:lang w:val="sk-SK" w:eastAsia="zh-CN"/>
    </w:rPr>
  </w:style>
  <w:style w:type="paragraph" w:customStyle="1" w:styleId="RMHeader">
    <w:name w:val="RM Header"/>
    <w:pPr>
      <w:widowControl w:val="0"/>
      <w:suppressAutoHyphens/>
      <w:spacing w:line="860" w:lineRule="exact"/>
    </w:pPr>
    <w:rPr>
      <w:rFonts w:ascii="Verdana" w:hAnsi="Verdana" w:cs="Verdana"/>
      <w:color w:val="FFFFFF"/>
      <w:sz w:val="60"/>
      <w:szCs w:val="24"/>
      <w:lang w:val="sk-SK" w:eastAsia="zh-CN"/>
    </w:rPr>
  </w:style>
  <w:style w:type="paragraph" w:customStyle="1" w:styleId="RMLegalCopy">
    <w:name w:val="RM Legal Copy"/>
    <w:pPr>
      <w:widowControl w:val="0"/>
      <w:suppressAutoHyphens/>
    </w:pPr>
    <w:rPr>
      <w:rFonts w:ascii="Verdana" w:hAnsi="Verdana" w:cs="Verdana"/>
      <w:color w:val="404040"/>
      <w:sz w:val="12"/>
      <w:szCs w:val="18"/>
      <w:lang w:val="sk-SK" w:eastAsia="zh-CN"/>
    </w:rPr>
  </w:style>
  <w:style w:type="paragraph" w:customStyle="1" w:styleId="Barevnseznamzvraznn11">
    <w:name w:val="Barevný seznam – zvýraznění 11"/>
    <w:basedOn w:val="Normln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uthor1">
    <w:name w:val="author1"/>
    <w:basedOn w:val="Normln"/>
    <w:pPr>
      <w:spacing w:before="280" w:after="280"/>
    </w:pPr>
    <w:rPr>
      <w:rFonts w:ascii="Times New Roman" w:hAnsi="Times New Roman" w:cs="Times New Roman"/>
      <w:b/>
      <w:bCs/>
      <w:sz w:val="24"/>
    </w:rPr>
  </w:style>
  <w:style w:type="paragraph" w:customStyle="1" w:styleId="perex1">
    <w:name w:val="perex1"/>
    <w:basedOn w:val="Normln"/>
    <w:pPr>
      <w:spacing w:before="280" w:after="28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even3">
    <w:name w:val="even3"/>
    <w:basedOn w:val="Normln"/>
    <w:pPr>
      <w:shd w:val="clear" w:color="auto" w:fill="F1F1F1"/>
      <w:spacing w:before="280" w:after="280"/>
    </w:pPr>
    <w:rPr>
      <w:rFonts w:ascii="Times New Roman" w:hAnsi="Times New Roman" w:cs="Times New Roman"/>
      <w:sz w:val="28"/>
      <w:szCs w:val="28"/>
    </w:rPr>
  </w:style>
  <w:style w:type="paragraph" w:styleId="Normlnweb">
    <w:name w:val="Normal (Web)"/>
    <w:basedOn w:val="Normln"/>
    <w:uiPriority w:val="99"/>
    <w:pPr>
      <w:spacing w:after="120"/>
    </w:pPr>
    <w:rPr>
      <w:rFonts w:ascii="Times New Roman" w:hAnsi="Times New Roman" w:cs="Times New Roman"/>
      <w:sz w:val="24"/>
    </w:rPr>
  </w:style>
  <w:style w:type="paragraph" w:customStyle="1" w:styleId="chapo">
    <w:name w:val="chapo"/>
    <w:basedOn w:val="Normln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sk-SK"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Pedformtovantext">
    <w:name w:val="Předformátovaný text"/>
    <w:basedOn w:val="Normln"/>
    <w:rPr>
      <w:rFonts w:ascii="Courier New" w:eastAsia="NSimSun" w:hAnsi="Courier New" w:cs="Courier New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extkomente1">
    <w:name w:val="Text komentáře1"/>
    <w:basedOn w:val="Normln"/>
    <w:rPr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extkomente2">
    <w:name w:val="Text komentáře2"/>
    <w:basedOn w:val="Normln"/>
    <w:rPr>
      <w:szCs w:val="20"/>
    </w:rPr>
  </w:style>
  <w:style w:type="paragraph" w:customStyle="1" w:styleId="Textkomente3">
    <w:name w:val="Text komentáře3"/>
    <w:basedOn w:val="Normln"/>
    <w:rPr>
      <w:szCs w:val="20"/>
    </w:rPr>
  </w:style>
  <w:style w:type="paragraph" w:customStyle="1" w:styleId="ListParagraph1">
    <w:name w:val="List Paragraph1"/>
    <w:basedOn w:val="Normln"/>
    <w:pPr>
      <w:ind w:left="720"/>
    </w:pPr>
  </w:style>
  <w:style w:type="paragraph" w:customStyle="1" w:styleId="Framecontents">
    <w:name w:val="Frame contents"/>
    <w:basedOn w:val="Zkladntext"/>
  </w:style>
  <w:style w:type="paragraph" w:customStyle="1" w:styleId="CommentText1">
    <w:name w:val="Comment Text1"/>
    <w:basedOn w:val="Normln"/>
    <w:rPr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customStyle="1" w:styleId="Textkomente4">
    <w:name w:val="Text komentáře4"/>
    <w:basedOn w:val="Normln"/>
    <w:rPr>
      <w:szCs w:val="20"/>
    </w:rPr>
  </w:style>
  <w:style w:type="paragraph" w:customStyle="1" w:styleId="Prosttext1">
    <w:name w:val="Prostý text1"/>
    <w:basedOn w:val="Normln"/>
    <w:pPr>
      <w:widowControl/>
      <w:suppressAutoHyphens w:val="0"/>
    </w:pPr>
    <w:rPr>
      <w:rFonts w:ascii="Calibri" w:hAnsi="Calibri" w:cs="Times New Roman"/>
      <w:sz w:val="22"/>
      <w:szCs w:val="21"/>
    </w:rPr>
  </w:style>
  <w:style w:type="paragraph" w:customStyle="1" w:styleId="Normln1">
    <w:name w:val="Normální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sk-SK" w:eastAsia="zh-CN"/>
    </w:rPr>
  </w:style>
  <w:style w:type="character" w:styleId="Odkaznakoment">
    <w:name w:val="annotation reference"/>
    <w:basedOn w:val="Standardnpsmoodstavce"/>
    <w:semiHidden/>
    <w:unhideWhenUsed/>
    <w:rsid w:val="002013EE"/>
    <w:rPr>
      <w:sz w:val="16"/>
      <w:szCs w:val="16"/>
    </w:rPr>
  </w:style>
  <w:style w:type="paragraph" w:styleId="Textkomente">
    <w:name w:val="annotation text"/>
    <w:basedOn w:val="Normln"/>
    <w:link w:val="TextkomenteChar4"/>
    <w:semiHidden/>
    <w:unhideWhenUsed/>
    <w:rsid w:val="002013EE"/>
    <w:rPr>
      <w:szCs w:val="20"/>
    </w:rPr>
  </w:style>
  <w:style w:type="character" w:customStyle="1" w:styleId="TextkomenteChar4">
    <w:name w:val="Text komentáře Char4"/>
    <w:basedOn w:val="Standardnpsmoodstavce"/>
    <w:link w:val="Textkomente"/>
    <w:uiPriority w:val="99"/>
    <w:semiHidden/>
    <w:rsid w:val="002013EE"/>
    <w:rPr>
      <w:rFonts w:ascii="Verdana" w:hAnsi="Verdana" w:cs="Verdana"/>
      <w:lang w:val="sk-SK" w:eastAsia="zh-CN"/>
    </w:rPr>
  </w:style>
  <w:style w:type="paragraph" w:styleId="Revize">
    <w:name w:val="Revision"/>
    <w:hidden/>
    <w:uiPriority w:val="99"/>
    <w:semiHidden/>
    <w:rsid w:val="00D020F2"/>
    <w:rPr>
      <w:rFonts w:ascii="Verdana" w:hAnsi="Verdana" w:cs="Verdana"/>
      <w:szCs w:val="24"/>
      <w:lang w:val="sk-SK" w:eastAsia="zh-CN"/>
    </w:rPr>
  </w:style>
  <w:style w:type="paragraph" w:styleId="Odstavecseseznamem">
    <w:name w:val="List Paragraph"/>
    <w:basedOn w:val="Normln"/>
    <w:uiPriority w:val="34"/>
    <w:qFormat/>
    <w:rsid w:val="00C737BC"/>
    <w:pPr>
      <w:ind w:left="720"/>
      <w:contextualSpacing/>
    </w:pPr>
  </w:style>
  <w:style w:type="character" w:customStyle="1" w:styleId="hps">
    <w:name w:val="hps"/>
    <w:basedOn w:val="Standardnpsmoodstavce"/>
    <w:rsid w:val="00D73057"/>
  </w:style>
  <w:style w:type="character" w:customStyle="1" w:styleId="shorttext">
    <w:name w:val="short_text"/>
    <w:basedOn w:val="Standardnpsmoodstavce"/>
    <w:rsid w:val="00D73057"/>
  </w:style>
  <w:style w:type="character" w:customStyle="1" w:styleId="apple-converted-space">
    <w:name w:val="apple-converted-space"/>
    <w:basedOn w:val="Standardnpsmoodstavce"/>
    <w:rsid w:val="002721C6"/>
  </w:style>
  <w:style w:type="character" w:customStyle="1" w:styleId="autor">
    <w:name w:val="autor"/>
    <w:basedOn w:val="Standardnpsmoodstavce"/>
    <w:rsid w:val="00E4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759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9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7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7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8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ingoffi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af\Application%20Data\Microsoft\Templates\Right%20Management\RM_LH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5952-8FC3-4847-BAA9-2B2CE364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RM_LH</Template>
  <TotalTime>0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April 22, 2009</vt:lpstr>
      <vt:lpstr>April 22, 2009</vt:lpstr>
      <vt:lpstr>April 22, 2009</vt:lpstr>
    </vt:vector>
  </TitlesOfParts>
  <Company>Softec s.r.o.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22, 2009</dc:title>
  <dc:creator>erikaf</dc:creator>
  <cp:lastModifiedBy>Petra Nemravová | Idealab</cp:lastModifiedBy>
  <cp:revision>2</cp:revision>
  <cp:lastPrinted>2014-04-29T09:35:00Z</cp:lastPrinted>
  <dcterms:created xsi:type="dcterms:W3CDTF">2019-07-04T13:39:00Z</dcterms:created>
  <dcterms:modified xsi:type="dcterms:W3CDTF">2019-07-04T13:39:00Z</dcterms:modified>
</cp:coreProperties>
</file>